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2E5" w:rsidRPr="00BB267D" w:rsidRDefault="00FC22E5" w:rsidP="0052014A">
      <w:pPr>
        <w:jc w:val="center"/>
        <w:rPr>
          <w:spacing w:val="20"/>
          <w:sz w:val="40"/>
        </w:rPr>
      </w:pPr>
      <w:r w:rsidRPr="00BB267D">
        <w:rPr>
          <w:noProof/>
          <w:spacing w:val="20"/>
          <w:sz w:val="40"/>
        </w:rPr>
        <w:drawing>
          <wp:inline distT="0" distB="0" distL="0" distR="0">
            <wp:extent cx="2014855" cy="4908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4855" cy="490855"/>
                    </a:xfrm>
                    <a:prstGeom prst="rect">
                      <a:avLst/>
                    </a:prstGeom>
                    <a:noFill/>
                    <a:ln>
                      <a:noFill/>
                    </a:ln>
                  </pic:spPr>
                </pic:pic>
              </a:graphicData>
            </a:graphic>
          </wp:inline>
        </w:drawing>
      </w:r>
    </w:p>
    <w:p w:rsidR="00701FE0" w:rsidRPr="00BB267D" w:rsidRDefault="00701FE0" w:rsidP="0052014A">
      <w:pPr>
        <w:jc w:val="center"/>
        <w:rPr>
          <w:caps/>
          <w:sz w:val="40"/>
        </w:rPr>
      </w:pPr>
    </w:p>
    <w:p w:rsidR="00BA3AF5" w:rsidRDefault="00BA3AF5" w:rsidP="0052014A">
      <w:pPr>
        <w:jc w:val="center"/>
        <w:rPr>
          <w:b/>
          <w:sz w:val="28"/>
        </w:rPr>
      </w:pPr>
    </w:p>
    <w:p w:rsidR="00FC22E5" w:rsidRPr="007E3A56" w:rsidRDefault="00FC22E5" w:rsidP="0052014A">
      <w:pPr>
        <w:jc w:val="center"/>
        <w:rPr>
          <w:b/>
          <w:sz w:val="28"/>
        </w:rPr>
      </w:pPr>
      <w:proofErr w:type="spellStart"/>
      <w:r w:rsidRPr="007E3A56">
        <w:rPr>
          <w:b/>
          <w:sz w:val="28"/>
        </w:rPr>
        <w:t>European</w:t>
      </w:r>
      <w:proofErr w:type="spellEnd"/>
      <w:r w:rsidRPr="007E3A56">
        <w:rPr>
          <w:b/>
          <w:sz w:val="28"/>
        </w:rPr>
        <w:t xml:space="preserve"> </w:t>
      </w:r>
      <w:proofErr w:type="spellStart"/>
      <w:r w:rsidRPr="007E3A56">
        <w:rPr>
          <w:b/>
          <w:sz w:val="28"/>
        </w:rPr>
        <w:t>Review</w:t>
      </w:r>
      <w:proofErr w:type="spellEnd"/>
      <w:r w:rsidRPr="007E3A56">
        <w:rPr>
          <w:b/>
          <w:sz w:val="28"/>
        </w:rPr>
        <w:t xml:space="preserve"> of Service </w:t>
      </w:r>
      <w:proofErr w:type="spellStart"/>
      <w:r w:rsidRPr="007E3A56">
        <w:rPr>
          <w:b/>
          <w:sz w:val="28"/>
        </w:rPr>
        <w:t>Economics</w:t>
      </w:r>
      <w:proofErr w:type="spellEnd"/>
      <w:r w:rsidRPr="007E3A56">
        <w:rPr>
          <w:b/>
          <w:sz w:val="28"/>
        </w:rPr>
        <w:t xml:space="preserve"> and Management / Revue européenne d’économie et management des services</w:t>
      </w:r>
    </w:p>
    <w:p w:rsidR="00701FE0" w:rsidRPr="00BB267D" w:rsidRDefault="00701FE0" w:rsidP="007E3A56">
      <w:pPr>
        <w:jc w:val="center"/>
      </w:pPr>
    </w:p>
    <w:p w:rsidR="00701FE0" w:rsidRPr="00BB267D" w:rsidRDefault="00701FE0" w:rsidP="007E3A56">
      <w:pPr>
        <w:jc w:val="center"/>
        <w:rPr>
          <w:szCs w:val="20"/>
        </w:rPr>
      </w:pPr>
    </w:p>
    <w:p w:rsidR="00FD7A56" w:rsidRPr="007A234E" w:rsidRDefault="00FD7A56" w:rsidP="007E3A56">
      <w:pPr>
        <w:pStyle w:val="Titre4"/>
        <w:pBdr>
          <w:top w:val="single" w:sz="4" w:space="1" w:color="auto"/>
          <w:left w:val="single" w:sz="4" w:space="4" w:color="auto"/>
          <w:bottom w:val="single" w:sz="4" w:space="1" w:color="auto"/>
          <w:right w:val="single" w:sz="4" w:space="4" w:color="auto"/>
        </w:pBdr>
        <w:rPr>
          <w:rFonts w:ascii="Times New Roman" w:hAnsi="Times New Roman"/>
          <w:sz w:val="28"/>
          <w:szCs w:val="24"/>
          <w:lang w:val="en-US"/>
        </w:rPr>
      </w:pPr>
      <w:r w:rsidRPr="007A234E">
        <w:rPr>
          <w:rFonts w:ascii="Times New Roman" w:hAnsi="Times New Roman"/>
          <w:sz w:val="28"/>
          <w:szCs w:val="24"/>
          <w:lang w:val="en-US"/>
        </w:rPr>
        <w:t>Guidelines for contributors</w:t>
      </w:r>
    </w:p>
    <w:p w:rsidR="00701FE0" w:rsidRPr="007A234E" w:rsidRDefault="00701FE0" w:rsidP="00F5664D">
      <w:pPr>
        <w:jc w:val="both"/>
        <w:rPr>
          <w:lang w:val="en-US"/>
        </w:rPr>
      </w:pPr>
    </w:p>
    <w:p w:rsidR="007E3A56" w:rsidRPr="007A234E" w:rsidRDefault="007E3A56" w:rsidP="00F5664D">
      <w:pPr>
        <w:jc w:val="both"/>
        <w:rPr>
          <w:lang w:val="en-US"/>
        </w:rPr>
      </w:pPr>
    </w:p>
    <w:p w:rsidR="00B75B95" w:rsidRPr="007A234E" w:rsidRDefault="00B75B95" w:rsidP="00F5664D">
      <w:pPr>
        <w:jc w:val="both"/>
        <w:rPr>
          <w:szCs w:val="20"/>
          <w:lang w:val="en-US"/>
        </w:rPr>
      </w:pPr>
    </w:p>
    <w:p w:rsidR="00B611F4" w:rsidRPr="007A234E" w:rsidRDefault="00FD7A56" w:rsidP="00F5664D">
      <w:pPr>
        <w:jc w:val="both"/>
        <w:rPr>
          <w:b/>
          <w:szCs w:val="20"/>
          <w:lang w:val="en-US"/>
        </w:rPr>
      </w:pPr>
      <w:r w:rsidRPr="007A234E">
        <w:rPr>
          <w:b/>
          <w:szCs w:val="20"/>
          <w:lang w:val="en-US"/>
        </w:rPr>
        <w:t xml:space="preserve">1. </w:t>
      </w:r>
      <w:r w:rsidR="00B543D5" w:rsidRPr="007A234E">
        <w:rPr>
          <w:b/>
          <w:szCs w:val="20"/>
          <w:lang w:val="en-US"/>
        </w:rPr>
        <w:t>Length</w:t>
      </w:r>
      <w:r w:rsidRPr="007A234E">
        <w:rPr>
          <w:b/>
          <w:szCs w:val="20"/>
          <w:lang w:val="en-US"/>
        </w:rPr>
        <w:t>, format and structure of the paper</w:t>
      </w:r>
    </w:p>
    <w:p w:rsidR="00701FE0" w:rsidRPr="00BB267D" w:rsidRDefault="00701FE0" w:rsidP="00F5664D">
      <w:pPr>
        <w:jc w:val="both"/>
        <w:rPr>
          <w:lang w:val="en-GB"/>
        </w:rPr>
      </w:pPr>
    </w:p>
    <w:p w:rsidR="00FD7A56" w:rsidRPr="00BB267D" w:rsidRDefault="00FD7A56" w:rsidP="00F5664D">
      <w:pPr>
        <w:jc w:val="both"/>
        <w:rPr>
          <w:b/>
          <w:i/>
          <w:lang w:val="en-GB"/>
        </w:rPr>
      </w:pPr>
      <w:r w:rsidRPr="00BB267D">
        <w:rPr>
          <w:b/>
          <w:i/>
          <w:lang w:val="en-GB"/>
        </w:rPr>
        <w:t xml:space="preserve">1.1 </w:t>
      </w:r>
      <w:r w:rsidR="00B543D5">
        <w:rPr>
          <w:b/>
          <w:i/>
          <w:lang w:val="en-GB"/>
        </w:rPr>
        <w:t>Length</w:t>
      </w:r>
    </w:p>
    <w:p w:rsidR="00701FE0" w:rsidRPr="00BB267D" w:rsidRDefault="00701FE0" w:rsidP="00F5664D">
      <w:pPr>
        <w:jc w:val="both"/>
        <w:rPr>
          <w:lang w:val="en-GB"/>
        </w:rPr>
      </w:pPr>
    </w:p>
    <w:p w:rsidR="00FD7A56" w:rsidRPr="00BB267D" w:rsidRDefault="00FD7A56" w:rsidP="00F5664D">
      <w:pPr>
        <w:pStyle w:val="Corpsdetexte"/>
        <w:rPr>
          <w:rFonts w:ascii="Times New Roman" w:hAnsi="Times New Roman"/>
          <w:lang w:val="en-GB"/>
        </w:rPr>
      </w:pPr>
      <w:r w:rsidRPr="00BB267D">
        <w:rPr>
          <w:rFonts w:ascii="Times New Roman" w:hAnsi="Times New Roman"/>
          <w:lang w:val="en-GB"/>
        </w:rPr>
        <w:t>Submissions</w:t>
      </w:r>
      <w:r w:rsidR="00701FE0" w:rsidRPr="00BB267D">
        <w:rPr>
          <w:rFonts w:ascii="Times New Roman" w:hAnsi="Times New Roman"/>
          <w:lang w:val="en-GB"/>
        </w:rPr>
        <w:t xml:space="preserve"> should not exceed </w:t>
      </w:r>
      <w:r w:rsidR="00F45E0E" w:rsidRPr="00BB267D">
        <w:rPr>
          <w:rFonts w:ascii="Times New Roman" w:hAnsi="Times New Roman"/>
          <w:lang w:val="en-GB"/>
        </w:rPr>
        <w:t>(including notes and spaces)</w:t>
      </w:r>
    </w:p>
    <w:p w:rsidR="00FD7A56" w:rsidRPr="00BB267D" w:rsidRDefault="00FD7A56" w:rsidP="007E3A56">
      <w:pPr>
        <w:pStyle w:val="Corpsdetexte"/>
        <w:numPr>
          <w:ilvl w:val="0"/>
          <w:numId w:val="5"/>
        </w:numPr>
        <w:rPr>
          <w:rFonts w:ascii="Times New Roman" w:hAnsi="Times New Roman"/>
          <w:lang w:val="en-GB"/>
        </w:rPr>
      </w:pPr>
      <w:r w:rsidRPr="00BB267D">
        <w:rPr>
          <w:rFonts w:ascii="Times New Roman" w:hAnsi="Times New Roman"/>
          <w:lang w:val="en-GB"/>
        </w:rPr>
        <w:t>70</w:t>
      </w:r>
      <w:r w:rsidR="007248F7" w:rsidRPr="00BB267D">
        <w:rPr>
          <w:rFonts w:ascii="Times New Roman" w:hAnsi="Times New Roman"/>
          <w:lang w:val="en-GB"/>
        </w:rPr>
        <w:t xml:space="preserve">,000 characters </w:t>
      </w:r>
      <w:r w:rsidRPr="00BB267D">
        <w:rPr>
          <w:rFonts w:ascii="Times New Roman" w:hAnsi="Times New Roman"/>
          <w:lang w:val="en-GB"/>
        </w:rPr>
        <w:t>for scientific papers</w:t>
      </w:r>
    </w:p>
    <w:p w:rsidR="00FD7A56" w:rsidRPr="00BB267D" w:rsidRDefault="00FD7A56" w:rsidP="007E3A56">
      <w:pPr>
        <w:pStyle w:val="Corpsdetexte"/>
        <w:numPr>
          <w:ilvl w:val="0"/>
          <w:numId w:val="5"/>
        </w:numPr>
        <w:rPr>
          <w:rFonts w:ascii="Times New Roman" w:hAnsi="Times New Roman"/>
          <w:lang w:val="en-GB"/>
        </w:rPr>
      </w:pPr>
      <w:r w:rsidRPr="00BB267D">
        <w:rPr>
          <w:rFonts w:ascii="Times New Roman" w:hAnsi="Times New Roman"/>
          <w:lang w:val="en-GB"/>
        </w:rPr>
        <w:t>30</w:t>
      </w:r>
      <w:r w:rsidR="007248F7" w:rsidRPr="00BB267D">
        <w:rPr>
          <w:rFonts w:ascii="Times New Roman" w:hAnsi="Times New Roman"/>
          <w:lang w:val="en-GB"/>
        </w:rPr>
        <w:t>,</w:t>
      </w:r>
      <w:r w:rsidRPr="00BB267D">
        <w:rPr>
          <w:rFonts w:ascii="Times New Roman" w:hAnsi="Times New Roman"/>
          <w:lang w:val="en-GB"/>
        </w:rPr>
        <w:t>00</w:t>
      </w:r>
      <w:r w:rsidR="00922F64">
        <w:rPr>
          <w:rFonts w:ascii="Times New Roman" w:hAnsi="Times New Roman"/>
          <w:lang w:val="en-GB"/>
        </w:rPr>
        <w:t>0 characters for contributions to</w:t>
      </w:r>
      <w:r w:rsidRPr="00BB267D">
        <w:rPr>
          <w:rFonts w:ascii="Times New Roman" w:hAnsi="Times New Roman"/>
          <w:lang w:val="en-GB"/>
        </w:rPr>
        <w:t xml:space="preserve"> the “Debate and viewpoints” section.</w:t>
      </w:r>
    </w:p>
    <w:p w:rsidR="007248F7" w:rsidRPr="00BB267D" w:rsidRDefault="00FD7A56" w:rsidP="007E3A56">
      <w:pPr>
        <w:pStyle w:val="Corpsdetexte"/>
        <w:numPr>
          <w:ilvl w:val="0"/>
          <w:numId w:val="5"/>
        </w:numPr>
        <w:rPr>
          <w:rFonts w:ascii="Times New Roman" w:hAnsi="Times New Roman"/>
          <w:lang w:val="en-GB"/>
        </w:rPr>
      </w:pPr>
      <w:r w:rsidRPr="00BB267D">
        <w:rPr>
          <w:rFonts w:ascii="Times New Roman" w:hAnsi="Times New Roman"/>
          <w:lang w:val="en-GB"/>
        </w:rPr>
        <w:t>15</w:t>
      </w:r>
      <w:r w:rsidR="007248F7" w:rsidRPr="00BB267D">
        <w:rPr>
          <w:rFonts w:ascii="Times New Roman" w:hAnsi="Times New Roman"/>
          <w:lang w:val="en-GB"/>
        </w:rPr>
        <w:t>,</w:t>
      </w:r>
      <w:r w:rsidRPr="00BB267D">
        <w:rPr>
          <w:rFonts w:ascii="Times New Roman" w:hAnsi="Times New Roman"/>
          <w:lang w:val="en-GB"/>
        </w:rPr>
        <w:t xml:space="preserve">000 characters for </w:t>
      </w:r>
      <w:r w:rsidR="00F62370" w:rsidRPr="00BB267D">
        <w:rPr>
          <w:rFonts w:ascii="Times New Roman" w:hAnsi="Times New Roman"/>
          <w:lang w:val="en-GB"/>
        </w:rPr>
        <w:t>book reviews</w:t>
      </w:r>
    </w:p>
    <w:p w:rsidR="00FD7A56" w:rsidRPr="00BB267D" w:rsidRDefault="007248F7" w:rsidP="007E3A56">
      <w:pPr>
        <w:pStyle w:val="Corpsdetexte"/>
        <w:numPr>
          <w:ilvl w:val="0"/>
          <w:numId w:val="5"/>
        </w:numPr>
        <w:rPr>
          <w:rFonts w:ascii="Times New Roman" w:hAnsi="Times New Roman"/>
          <w:lang w:val="en-GB"/>
        </w:rPr>
      </w:pPr>
      <w:r w:rsidRPr="00BB267D">
        <w:rPr>
          <w:rFonts w:ascii="Times New Roman" w:hAnsi="Times New Roman"/>
          <w:lang w:val="en-GB"/>
        </w:rPr>
        <w:t xml:space="preserve">7,000 </w:t>
      </w:r>
      <w:r w:rsidR="00F62370" w:rsidRPr="00BB267D">
        <w:rPr>
          <w:rFonts w:ascii="Times New Roman" w:hAnsi="Times New Roman"/>
          <w:lang w:val="en-GB"/>
        </w:rPr>
        <w:t>characters for PhD reviews</w:t>
      </w:r>
    </w:p>
    <w:p w:rsidR="00B06838" w:rsidRDefault="00B06838" w:rsidP="00F5664D">
      <w:pPr>
        <w:pStyle w:val="Corpsdetexte"/>
        <w:rPr>
          <w:rFonts w:ascii="Times New Roman" w:hAnsi="Times New Roman"/>
          <w:lang w:val="en-GB"/>
        </w:rPr>
      </w:pPr>
      <w:r>
        <w:rPr>
          <w:rFonts w:ascii="Times New Roman" w:hAnsi="Times New Roman"/>
          <w:lang w:val="en-GB"/>
        </w:rPr>
        <w:t>Please allow 2,000 characters for each figure or table.</w:t>
      </w:r>
    </w:p>
    <w:p w:rsidR="00F62370" w:rsidRPr="00BB267D" w:rsidRDefault="00F62370" w:rsidP="00F5664D">
      <w:pPr>
        <w:pStyle w:val="Corpsdetexte"/>
        <w:rPr>
          <w:rFonts w:ascii="Times New Roman" w:hAnsi="Times New Roman"/>
          <w:lang w:val="en-GB"/>
        </w:rPr>
      </w:pPr>
    </w:p>
    <w:p w:rsidR="00F62370" w:rsidRPr="00BB267D" w:rsidRDefault="00F62370" w:rsidP="00F5664D">
      <w:pPr>
        <w:pStyle w:val="Corpsdetexte"/>
        <w:rPr>
          <w:rFonts w:ascii="Times New Roman" w:hAnsi="Times New Roman"/>
          <w:b/>
          <w:i/>
          <w:lang w:val="en-GB"/>
        </w:rPr>
      </w:pPr>
      <w:r w:rsidRPr="00BB267D">
        <w:rPr>
          <w:rFonts w:ascii="Times New Roman" w:hAnsi="Times New Roman"/>
          <w:b/>
          <w:i/>
          <w:lang w:val="en-GB"/>
        </w:rPr>
        <w:t>1.2 Format</w:t>
      </w:r>
    </w:p>
    <w:p w:rsidR="00F62370" w:rsidRPr="00BB267D" w:rsidRDefault="00F62370" w:rsidP="00F5664D">
      <w:pPr>
        <w:pStyle w:val="Corpsdetexte"/>
        <w:rPr>
          <w:rFonts w:ascii="Times New Roman" w:hAnsi="Times New Roman"/>
          <w:lang w:val="en-GB"/>
        </w:rPr>
      </w:pPr>
    </w:p>
    <w:p w:rsidR="00F62370" w:rsidRPr="00D25925" w:rsidRDefault="00F62370" w:rsidP="00F5664D">
      <w:pPr>
        <w:pStyle w:val="Corpsdetexte"/>
        <w:rPr>
          <w:rFonts w:ascii="Times New Roman" w:hAnsi="Times New Roman"/>
          <w:lang w:val="en-GB"/>
        </w:rPr>
      </w:pPr>
      <w:r w:rsidRPr="00D25925">
        <w:rPr>
          <w:rFonts w:ascii="Times New Roman" w:hAnsi="Times New Roman"/>
          <w:lang w:val="en-GB"/>
        </w:rPr>
        <w:t>The text must be written without any automatic formatting.</w:t>
      </w:r>
    </w:p>
    <w:p w:rsidR="00F62370" w:rsidRPr="00BB267D" w:rsidRDefault="00F62370" w:rsidP="00F5664D">
      <w:pPr>
        <w:pStyle w:val="Corpsdetexte"/>
        <w:rPr>
          <w:rFonts w:ascii="Times New Roman" w:hAnsi="Times New Roman"/>
          <w:lang w:val="en-GB"/>
        </w:rPr>
      </w:pPr>
    </w:p>
    <w:p w:rsidR="00F62370" w:rsidRPr="003D72CC" w:rsidRDefault="00F62370" w:rsidP="00F5664D">
      <w:pPr>
        <w:pStyle w:val="Corpsdetexte"/>
        <w:rPr>
          <w:rFonts w:ascii="Times New Roman" w:hAnsi="Times New Roman"/>
          <w:lang w:val="en-GB"/>
        </w:rPr>
      </w:pPr>
      <w:r w:rsidRPr="003D72CC">
        <w:rPr>
          <w:rFonts w:ascii="Times New Roman" w:hAnsi="Times New Roman"/>
          <w:lang w:val="en-GB"/>
        </w:rPr>
        <w:t xml:space="preserve">It must </w:t>
      </w:r>
      <w:r w:rsidR="003D72CC" w:rsidRPr="003D72CC">
        <w:rPr>
          <w:rFonts w:ascii="Times New Roman" w:hAnsi="Times New Roman"/>
          <w:lang w:val="en-GB"/>
        </w:rPr>
        <w:t xml:space="preserve">comply with </w:t>
      </w:r>
      <w:r w:rsidRPr="003D72CC">
        <w:rPr>
          <w:rFonts w:ascii="Times New Roman" w:hAnsi="Times New Roman"/>
          <w:lang w:val="en-GB"/>
        </w:rPr>
        <w:t>the following format:</w:t>
      </w:r>
    </w:p>
    <w:p w:rsidR="00860310" w:rsidRPr="00CE1F69" w:rsidRDefault="00120108" w:rsidP="007E3A56">
      <w:pPr>
        <w:pStyle w:val="Corpsdetexte"/>
        <w:numPr>
          <w:ilvl w:val="0"/>
          <w:numId w:val="7"/>
        </w:numPr>
        <w:rPr>
          <w:rFonts w:ascii="Times New Roman" w:hAnsi="Times New Roman"/>
          <w:lang w:val="en-GB"/>
        </w:rPr>
      </w:pPr>
      <w:r>
        <w:rPr>
          <w:rFonts w:ascii="Times New Roman" w:hAnsi="Times New Roman"/>
          <w:lang w:val="en-GB"/>
        </w:rPr>
        <w:t>12 point-</w:t>
      </w:r>
      <w:r w:rsidR="00860310" w:rsidRPr="00CE1F69">
        <w:rPr>
          <w:rFonts w:ascii="Times New Roman" w:hAnsi="Times New Roman"/>
          <w:lang w:val="en-GB"/>
        </w:rPr>
        <w:t>Times New Roman</w:t>
      </w:r>
      <w:r w:rsidR="002E09E7">
        <w:rPr>
          <w:rFonts w:ascii="Times New Roman" w:hAnsi="Times New Roman"/>
          <w:lang w:val="en-GB"/>
        </w:rPr>
        <w:t xml:space="preserve"> font</w:t>
      </w:r>
      <w:r w:rsidR="00860310" w:rsidRPr="00CE1F69">
        <w:rPr>
          <w:rFonts w:ascii="Times New Roman" w:hAnsi="Times New Roman"/>
          <w:lang w:val="en-GB"/>
        </w:rPr>
        <w:t xml:space="preserve"> for text, 10</w:t>
      </w:r>
      <w:r w:rsidR="00D45F51">
        <w:rPr>
          <w:rFonts w:ascii="Times New Roman" w:hAnsi="Times New Roman"/>
          <w:lang w:val="en-GB"/>
        </w:rPr>
        <w:t>-point</w:t>
      </w:r>
      <w:r w:rsidR="003D72CC">
        <w:rPr>
          <w:rFonts w:ascii="Times New Roman" w:hAnsi="Times New Roman"/>
          <w:lang w:val="en-GB"/>
        </w:rPr>
        <w:t xml:space="preserve"> </w:t>
      </w:r>
      <w:r w:rsidR="00860310" w:rsidRPr="00CE1F69">
        <w:rPr>
          <w:rFonts w:ascii="Times New Roman" w:hAnsi="Times New Roman"/>
          <w:lang w:val="en-GB"/>
        </w:rPr>
        <w:t>for quotes, 9</w:t>
      </w:r>
      <w:r w:rsidR="00D45F51">
        <w:rPr>
          <w:rFonts w:ascii="Times New Roman" w:hAnsi="Times New Roman"/>
          <w:lang w:val="en-GB"/>
        </w:rPr>
        <w:t>-point</w:t>
      </w:r>
      <w:r w:rsidR="00860310" w:rsidRPr="00CE1F69">
        <w:rPr>
          <w:rFonts w:ascii="Times New Roman" w:hAnsi="Times New Roman"/>
          <w:lang w:val="en-GB"/>
        </w:rPr>
        <w:t xml:space="preserve"> for footnotes</w:t>
      </w:r>
    </w:p>
    <w:p w:rsidR="00860310" w:rsidRPr="00CE1F69" w:rsidRDefault="003D3AFC" w:rsidP="007E3A56">
      <w:pPr>
        <w:pStyle w:val="Corpsdetexte"/>
        <w:numPr>
          <w:ilvl w:val="0"/>
          <w:numId w:val="7"/>
        </w:numPr>
        <w:rPr>
          <w:rFonts w:ascii="Times New Roman" w:hAnsi="Times New Roman"/>
          <w:lang w:val="en-GB"/>
        </w:rPr>
      </w:pPr>
      <w:r>
        <w:rPr>
          <w:rFonts w:ascii="Times New Roman" w:hAnsi="Times New Roman"/>
          <w:lang w:val="en-GB"/>
        </w:rPr>
        <w:t>Single spacing</w:t>
      </w:r>
    </w:p>
    <w:p w:rsidR="00860310" w:rsidRPr="00CE1F69" w:rsidRDefault="00860310" w:rsidP="007E3A56">
      <w:pPr>
        <w:pStyle w:val="Corpsdetexte"/>
        <w:numPr>
          <w:ilvl w:val="0"/>
          <w:numId w:val="7"/>
        </w:numPr>
        <w:rPr>
          <w:rFonts w:ascii="Times New Roman" w:hAnsi="Times New Roman"/>
          <w:lang w:val="en-GB"/>
        </w:rPr>
      </w:pPr>
      <w:r w:rsidRPr="00CE1F69">
        <w:rPr>
          <w:rFonts w:ascii="Times New Roman" w:hAnsi="Times New Roman"/>
          <w:lang w:val="en-GB"/>
        </w:rPr>
        <w:t xml:space="preserve">3 cm </w:t>
      </w:r>
      <w:r w:rsidR="003C1408" w:rsidRPr="00CE1F69">
        <w:rPr>
          <w:rFonts w:ascii="Times New Roman" w:hAnsi="Times New Roman"/>
          <w:lang w:val="en-GB"/>
        </w:rPr>
        <w:t>left and right</w:t>
      </w:r>
      <w:r w:rsidR="003D3AFC">
        <w:rPr>
          <w:rFonts w:ascii="Times New Roman" w:hAnsi="Times New Roman"/>
          <w:lang w:val="en-GB"/>
        </w:rPr>
        <w:t xml:space="preserve"> margins</w:t>
      </w:r>
    </w:p>
    <w:p w:rsidR="00860310" w:rsidRPr="00CE1F69" w:rsidRDefault="003D3AFC" w:rsidP="007E3A56">
      <w:pPr>
        <w:pStyle w:val="Corpsdetexte"/>
        <w:numPr>
          <w:ilvl w:val="0"/>
          <w:numId w:val="7"/>
        </w:numPr>
        <w:rPr>
          <w:rFonts w:ascii="Times New Roman" w:hAnsi="Times New Roman"/>
          <w:lang w:val="en-GB"/>
        </w:rPr>
      </w:pPr>
      <w:r>
        <w:rPr>
          <w:rFonts w:ascii="Times New Roman" w:hAnsi="Times New Roman"/>
          <w:lang w:val="en-GB"/>
        </w:rPr>
        <w:t>J</w:t>
      </w:r>
      <w:r w:rsidR="00860310" w:rsidRPr="00CE1F69">
        <w:rPr>
          <w:rFonts w:ascii="Times New Roman" w:hAnsi="Times New Roman"/>
          <w:lang w:val="en-GB"/>
        </w:rPr>
        <w:t>ustification without hyphenations</w:t>
      </w:r>
    </w:p>
    <w:p w:rsidR="00860310" w:rsidRPr="00CE1F69" w:rsidRDefault="003C1408" w:rsidP="007E3A56">
      <w:pPr>
        <w:pStyle w:val="Corpsdetexte"/>
        <w:numPr>
          <w:ilvl w:val="0"/>
          <w:numId w:val="7"/>
        </w:numPr>
        <w:rPr>
          <w:rFonts w:ascii="Times New Roman" w:hAnsi="Times New Roman"/>
          <w:lang w:val="en-GB"/>
        </w:rPr>
      </w:pPr>
      <w:r w:rsidRPr="00CE1F69">
        <w:rPr>
          <w:rFonts w:ascii="Times New Roman" w:hAnsi="Times New Roman"/>
          <w:lang w:val="en-GB"/>
        </w:rPr>
        <w:t xml:space="preserve">0.8 cm indentation </w:t>
      </w:r>
      <w:r w:rsidR="00860310" w:rsidRPr="00CE1F69">
        <w:rPr>
          <w:rFonts w:ascii="Times New Roman" w:hAnsi="Times New Roman"/>
          <w:lang w:val="en-GB"/>
        </w:rPr>
        <w:t xml:space="preserve">for </w:t>
      </w:r>
      <w:r w:rsidRPr="00CE1F69">
        <w:rPr>
          <w:rFonts w:ascii="Times New Roman" w:hAnsi="Times New Roman"/>
          <w:lang w:val="en-GB"/>
        </w:rPr>
        <w:t>the first line of a paragraph</w:t>
      </w:r>
      <w:r w:rsidR="00860310" w:rsidRPr="00CE1F69">
        <w:rPr>
          <w:rFonts w:ascii="Times New Roman" w:hAnsi="Times New Roman"/>
          <w:lang w:val="en-GB"/>
        </w:rPr>
        <w:t xml:space="preserve"> </w:t>
      </w:r>
    </w:p>
    <w:p w:rsidR="00860310" w:rsidRPr="00CE1F69" w:rsidRDefault="003D3AFC" w:rsidP="007E3A56">
      <w:pPr>
        <w:pStyle w:val="Corpsdetexte"/>
        <w:numPr>
          <w:ilvl w:val="0"/>
          <w:numId w:val="7"/>
        </w:numPr>
        <w:rPr>
          <w:rFonts w:ascii="Times New Roman" w:hAnsi="Times New Roman"/>
          <w:lang w:val="en-GB"/>
        </w:rPr>
      </w:pPr>
      <w:r>
        <w:rPr>
          <w:rFonts w:ascii="Times New Roman" w:hAnsi="Times New Roman"/>
          <w:lang w:val="en-GB"/>
        </w:rPr>
        <w:t>L</w:t>
      </w:r>
      <w:r w:rsidR="00860310" w:rsidRPr="003D72CC">
        <w:rPr>
          <w:rFonts w:ascii="Times New Roman" w:hAnsi="Times New Roman"/>
          <w:lang w:val="en-GB"/>
        </w:rPr>
        <w:t>ine break</w:t>
      </w:r>
      <w:r w:rsidR="00860310" w:rsidRPr="00CE1F69">
        <w:rPr>
          <w:rFonts w:ascii="Times New Roman" w:hAnsi="Times New Roman"/>
          <w:lang w:val="en-GB"/>
        </w:rPr>
        <w:t xml:space="preserve"> before and after enumerations and quotes </w:t>
      </w:r>
      <w:r w:rsidR="00CE1F69" w:rsidRPr="00CE1F69">
        <w:rPr>
          <w:rFonts w:ascii="Times New Roman" w:hAnsi="Times New Roman"/>
          <w:lang w:val="en-GB"/>
        </w:rPr>
        <w:t xml:space="preserve">not embedded in </w:t>
      </w:r>
      <w:r w:rsidR="00860310" w:rsidRPr="00CE1F69">
        <w:rPr>
          <w:rFonts w:ascii="Times New Roman" w:hAnsi="Times New Roman"/>
          <w:lang w:val="en-GB"/>
        </w:rPr>
        <w:t xml:space="preserve">the text </w:t>
      </w:r>
    </w:p>
    <w:p w:rsidR="00860310" w:rsidRPr="00CE1F69" w:rsidRDefault="00860310" w:rsidP="007E3A56">
      <w:pPr>
        <w:pStyle w:val="Corpsdetexte"/>
        <w:numPr>
          <w:ilvl w:val="0"/>
          <w:numId w:val="7"/>
        </w:numPr>
        <w:rPr>
          <w:rFonts w:ascii="Times New Roman" w:hAnsi="Times New Roman"/>
          <w:lang w:val="en-GB"/>
        </w:rPr>
      </w:pPr>
      <w:r w:rsidRPr="00CE1F69">
        <w:rPr>
          <w:rFonts w:ascii="Times New Roman" w:hAnsi="Times New Roman"/>
          <w:lang w:val="en-GB"/>
        </w:rPr>
        <w:t xml:space="preserve">1 cm </w:t>
      </w:r>
      <w:r w:rsidR="003D72CC">
        <w:rPr>
          <w:rFonts w:ascii="Times New Roman" w:hAnsi="Times New Roman"/>
          <w:lang w:val="en-GB"/>
        </w:rPr>
        <w:t>indentation</w:t>
      </w:r>
      <w:r w:rsidRPr="00CE1F69">
        <w:rPr>
          <w:rFonts w:ascii="Times New Roman" w:hAnsi="Times New Roman"/>
          <w:lang w:val="en-GB"/>
        </w:rPr>
        <w:t xml:space="preserve"> for enumerations and quotes </w:t>
      </w:r>
      <w:r w:rsidR="00CE1F69" w:rsidRPr="00CE1F69">
        <w:rPr>
          <w:rFonts w:ascii="Times New Roman" w:hAnsi="Times New Roman"/>
          <w:lang w:val="en-GB"/>
        </w:rPr>
        <w:t>not embedded in the text</w:t>
      </w:r>
    </w:p>
    <w:p w:rsidR="00860310" w:rsidRPr="00CE1F69" w:rsidRDefault="00CE1F69" w:rsidP="007E3A56">
      <w:pPr>
        <w:pStyle w:val="Corpsdetexte"/>
        <w:numPr>
          <w:ilvl w:val="0"/>
          <w:numId w:val="7"/>
        </w:numPr>
        <w:rPr>
          <w:rFonts w:ascii="Times New Roman" w:hAnsi="Times New Roman"/>
          <w:lang w:val="en-GB"/>
        </w:rPr>
      </w:pPr>
      <w:r w:rsidRPr="00CE1F69">
        <w:rPr>
          <w:rFonts w:ascii="Times New Roman" w:hAnsi="Times New Roman"/>
          <w:lang w:val="en-GB"/>
        </w:rPr>
        <w:t>N</w:t>
      </w:r>
      <w:r w:rsidR="00860310" w:rsidRPr="00CE1F69">
        <w:rPr>
          <w:rFonts w:ascii="Times New Roman" w:hAnsi="Times New Roman"/>
          <w:lang w:val="en-GB"/>
        </w:rPr>
        <w:t xml:space="preserve">o hyperlink </w:t>
      </w:r>
    </w:p>
    <w:p w:rsidR="00860310" w:rsidRPr="00CE1F69" w:rsidRDefault="00860310" w:rsidP="007E3A56">
      <w:pPr>
        <w:pStyle w:val="Corpsdetexte"/>
        <w:numPr>
          <w:ilvl w:val="0"/>
          <w:numId w:val="7"/>
        </w:numPr>
        <w:rPr>
          <w:rFonts w:ascii="Times New Roman" w:hAnsi="Times New Roman"/>
          <w:lang w:val="en-GB"/>
        </w:rPr>
      </w:pPr>
      <w:r w:rsidRPr="00CE1F69">
        <w:rPr>
          <w:rFonts w:ascii="Times New Roman" w:hAnsi="Times New Roman"/>
          <w:lang w:val="en-GB"/>
        </w:rPr>
        <w:t xml:space="preserve">English quotation marks “...” (without </w:t>
      </w:r>
      <w:r w:rsidR="00CE1F69" w:rsidRPr="003D72CC">
        <w:rPr>
          <w:rFonts w:ascii="Times New Roman" w:hAnsi="Times New Roman"/>
          <w:lang w:val="en-GB"/>
        </w:rPr>
        <w:t>unbreakable</w:t>
      </w:r>
      <w:r w:rsidRPr="003D72CC">
        <w:rPr>
          <w:rFonts w:ascii="Times New Roman" w:hAnsi="Times New Roman"/>
          <w:lang w:val="en-GB"/>
        </w:rPr>
        <w:t xml:space="preserve"> space)</w:t>
      </w:r>
      <w:r w:rsidRPr="00CE1F69">
        <w:rPr>
          <w:rFonts w:ascii="Times New Roman" w:hAnsi="Times New Roman"/>
          <w:lang w:val="en-GB"/>
        </w:rPr>
        <w:t xml:space="preserve"> </w:t>
      </w:r>
    </w:p>
    <w:p w:rsidR="00860310" w:rsidRPr="00CE1F69" w:rsidRDefault="00860310" w:rsidP="007E3A56">
      <w:pPr>
        <w:pStyle w:val="Corpsdetexte"/>
        <w:numPr>
          <w:ilvl w:val="0"/>
          <w:numId w:val="7"/>
        </w:numPr>
        <w:rPr>
          <w:rFonts w:ascii="Times New Roman" w:hAnsi="Times New Roman"/>
          <w:lang w:val="en-GB"/>
        </w:rPr>
      </w:pPr>
      <w:r w:rsidRPr="00CE1F69">
        <w:rPr>
          <w:rFonts w:ascii="Times New Roman" w:hAnsi="Times New Roman"/>
          <w:lang w:val="en-GB"/>
        </w:rPr>
        <w:t>French quotation marks « ... » (unbreakable space after the opening quotation mark and the closing quotation mark)</w:t>
      </w:r>
    </w:p>
    <w:p w:rsidR="00860310" w:rsidRPr="00BB267D" w:rsidRDefault="00860310" w:rsidP="00F5664D">
      <w:pPr>
        <w:pStyle w:val="Corpsdetexte"/>
        <w:rPr>
          <w:rFonts w:ascii="Times New Roman" w:hAnsi="Times New Roman"/>
          <w:lang w:val="en-GB"/>
        </w:rPr>
      </w:pPr>
    </w:p>
    <w:p w:rsidR="00860310" w:rsidRPr="00BB267D" w:rsidRDefault="00860310" w:rsidP="00F5664D">
      <w:pPr>
        <w:pStyle w:val="Corpsdetexte"/>
        <w:rPr>
          <w:rFonts w:ascii="Times New Roman" w:hAnsi="Times New Roman"/>
          <w:b/>
          <w:i/>
          <w:lang w:val="en-GB"/>
        </w:rPr>
      </w:pPr>
      <w:r w:rsidRPr="00BB267D">
        <w:rPr>
          <w:rFonts w:ascii="Times New Roman" w:hAnsi="Times New Roman"/>
          <w:b/>
          <w:i/>
          <w:lang w:val="en-GB"/>
        </w:rPr>
        <w:t>1.2 Structure</w:t>
      </w:r>
    </w:p>
    <w:p w:rsidR="00897235" w:rsidRDefault="00897235" w:rsidP="00F5664D">
      <w:pPr>
        <w:pStyle w:val="Corpsdetexte"/>
        <w:rPr>
          <w:rFonts w:ascii="Times New Roman" w:hAnsi="Times New Roman"/>
          <w:lang w:val="en-GB"/>
        </w:rPr>
      </w:pPr>
    </w:p>
    <w:p w:rsidR="00860310" w:rsidRPr="00897235" w:rsidRDefault="00897235" w:rsidP="00F5664D">
      <w:pPr>
        <w:pStyle w:val="Corpsdetexte"/>
        <w:rPr>
          <w:rFonts w:ascii="Times New Roman" w:hAnsi="Times New Roman"/>
          <w:i/>
          <w:lang w:val="en-GB"/>
        </w:rPr>
      </w:pPr>
      <w:r w:rsidRPr="00897235">
        <w:rPr>
          <w:rFonts w:ascii="Times New Roman" w:hAnsi="Times New Roman"/>
          <w:i/>
          <w:lang w:val="en-GB"/>
        </w:rPr>
        <w:t>Title page</w:t>
      </w:r>
    </w:p>
    <w:p w:rsidR="00860310" w:rsidRPr="00BB267D" w:rsidRDefault="00897235" w:rsidP="00F5664D">
      <w:pPr>
        <w:pStyle w:val="Corpsdetexte"/>
        <w:rPr>
          <w:rFonts w:ascii="Times New Roman" w:hAnsi="Times New Roman"/>
          <w:lang w:val="en-GB"/>
        </w:rPr>
      </w:pPr>
      <w:r>
        <w:rPr>
          <w:rFonts w:ascii="Times New Roman" w:hAnsi="Times New Roman"/>
          <w:lang w:val="en-GB"/>
        </w:rPr>
        <w:t xml:space="preserve">The title </w:t>
      </w:r>
      <w:r w:rsidR="00860310" w:rsidRPr="00897235">
        <w:rPr>
          <w:rFonts w:ascii="Times New Roman" w:hAnsi="Times New Roman"/>
          <w:lang w:val="en-GB"/>
        </w:rPr>
        <w:t>page</w:t>
      </w:r>
      <w:r w:rsidR="00860310" w:rsidRPr="00BB267D">
        <w:rPr>
          <w:rFonts w:ascii="Times New Roman" w:hAnsi="Times New Roman"/>
          <w:lang w:val="en-GB"/>
        </w:rPr>
        <w:t xml:space="preserve"> should include:</w:t>
      </w:r>
    </w:p>
    <w:p w:rsidR="00860310" w:rsidRPr="007E3A56" w:rsidRDefault="00860310" w:rsidP="007E3A56">
      <w:pPr>
        <w:pStyle w:val="Paragraphedeliste"/>
        <w:numPr>
          <w:ilvl w:val="0"/>
          <w:numId w:val="9"/>
        </w:numPr>
        <w:jc w:val="both"/>
        <w:rPr>
          <w:lang w:val="en-GB"/>
        </w:rPr>
      </w:pPr>
      <w:r w:rsidRPr="007E3A56">
        <w:rPr>
          <w:lang w:val="en-GB"/>
        </w:rPr>
        <w:t xml:space="preserve">The title of the article </w:t>
      </w:r>
    </w:p>
    <w:p w:rsidR="00D65B94" w:rsidRPr="007E3A56" w:rsidRDefault="00D65B94" w:rsidP="007E3A56">
      <w:pPr>
        <w:pStyle w:val="Paragraphedeliste"/>
        <w:numPr>
          <w:ilvl w:val="0"/>
          <w:numId w:val="9"/>
        </w:numPr>
        <w:jc w:val="both"/>
        <w:rPr>
          <w:lang w:val="en-GB"/>
        </w:rPr>
      </w:pPr>
      <w:r w:rsidRPr="007E3A56">
        <w:rPr>
          <w:lang w:val="en-GB"/>
        </w:rPr>
        <w:t>The name(s) of the author(</w:t>
      </w:r>
      <w:r w:rsidR="00860310" w:rsidRPr="007E3A56">
        <w:rPr>
          <w:lang w:val="en-GB"/>
        </w:rPr>
        <w:t>s</w:t>
      </w:r>
      <w:r w:rsidRPr="007E3A56">
        <w:rPr>
          <w:lang w:val="en-GB"/>
        </w:rPr>
        <w:t>)</w:t>
      </w:r>
    </w:p>
    <w:p w:rsidR="00860310" w:rsidRPr="007E3A56" w:rsidRDefault="00D65B94" w:rsidP="007E3A56">
      <w:pPr>
        <w:pStyle w:val="Paragraphedeliste"/>
        <w:numPr>
          <w:ilvl w:val="0"/>
          <w:numId w:val="9"/>
        </w:numPr>
        <w:jc w:val="both"/>
        <w:rPr>
          <w:lang w:val="en-GB"/>
        </w:rPr>
      </w:pPr>
      <w:r w:rsidRPr="007E3A56">
        <w:rPr>
          <w:lang w:val="en-GB"/>
        </w:rPr>
        <w:t>The affiliation(s) of the author</w:t>
      </w:r>
      <w:r w:rsidR="00922F64" w:rsidRPr="007E3A56">
        <w:rPr>
          <w:lang w:val="en-GB"/>
        </w:rPr>
        <w:t>(</w:t>
      </w:r>
      <w:r w:rsidRPr="007E3A56">
        <w:rPr>
          <w:lang w:val="en-GB"/>
        </w:rPr>
        <w:t>s</w:t>
      </w:r>
      <w:r w:rsidR="00922F64" w:rsidRPr="007E3A56">
        <w:rPr>
          <w:lang w:val="en-GB"/>
        </w:rPr>
        <w:t>)</w:t>
      </w:r>
    </w:p>
    <w:p w:rsidR="00860310" w:rsidRPr="007E3A56" w:rsidRDefault="00D65B94" w:rsidP="007E3A56">
      <w:pPr>
        <w:pStyle w:val="Paragraphedeliste"/>
        <w:numPr>
          <w:ilvl w:val="0"/>
          <w:numId w:val="9"/>
        </w:numPr>
        <w:jc w:val="both"/>
        <w:rPr>
          <w:lang w:val="en-GB"/>
        </w:rPr>
      </w:pPr>
      <w:r w:rsidRPr="007E3A56">
        <w:rPr>
          <w:lang w:val="en-GB"/>
        </w:rPr>
        <w:t>A</w:t>
      </w:r>
      <w:r w:rsidR="00860310" w:rsidRPr="007E3A56">
        <w:rPr>
          <w:lang w:val="en-GB"/>
        </w:rPr>
        <w:t>n abstract of the article (</w:t>
      </w:r>
      <w:r w:rsidR="007A234E">
        <w:rPr>
          <w:lang w:val="en-GB"/>
        </w:rPr>
        <w:t>9</w:t>
      </w:r>
      <w:r w:rsidR="00860310" w:rsidRPr="007E3A56">
        <w:rPr>
          <w:lang w:val="en-GB"/>
        </w:rPr>
        <w:t>00 charac</w:t>
      </w:r>
      <w:r w:rsidR="003D3AFC">
        <w:rPr>
          <w:lang w:val="en-GB"/>
        </w:rPr>
        <w:t>ters maximum, including spaces)</w:t>
      </w:r>
    </w:p>
    <w:p w:rsidR="00860310" w:rsidRPr="007E3A56" w:rsidRDefault="00860310" w:rsidP="007E3A56">
      <w:pPr>
        <w:pStyle w:val="Paragraphedeliste"/>
        <w:numPr>
          <w:ilvl w:val="0"/>
          <w:numId w:val="9"/>
        </w:numPr>
        <w:jc w:val="both"/>
        <w:rPr>
          <w:lang w:val="en-GB"/>
        </w:rPr>
      </w:pPr>
      <w:r w:rsidRPr="007E3A56">
        <w:rPr>
          <w:lang w:val="en-GB"/>
        </w:rPr>
        <w:t>Between 5 and 10 keywords,</w:t>
      </w:r>
    </w:p>
    <w:p w:rsidR="00860310" w:rsidRPr="007E3A56" w:rsidRDefault="00860310" w:rsidP="007E3A56">
      <w:pPr>
        <w:pStyle w:val="Paragraphedeliste"/>
        <w:numPr>
          <w:ilvl w:val="0"/>
          <w:numId w:val="9"/>
        </w:numPr>
        <w:jc w:val="both"/>
        <w:rPr>
          <w:lang w:val="en-GB"/>
        </w:rPr>
      </w:pPr>
      <w:r w:rsidRPr="007E3A56">
        <w:rPr>
          <w:lang w:val="en-GB"/>
        </w:rPr>
        <w:lastRenderedPageBreak/>
        <w:t>The name of a corresponding author, in the case of an art</w:t>
      </w:r>
      <w:r w:rsidR="00D5236D" w:rsidRPr="007E3A56">
        <w:rPr>
          <w:lang w:val="en-GB"/>
        </w:rPr>
        <w:t>icle written by several authors</w:t>
      </w:r>
    </w:p>
    <w:p w:rsidR="00D5236D" w:rsidRPr="00BB267D" w:rsidRDefault="00D65B94" w:rsidP="007E3A56">
      <w:pPr>
        <w:pStyle w:val="Corpsdetexte"/>
        <w:numPr>
          <w:ilvl w:val="0"/>
          <w:numId w:val="9"/>
        </w:numPr>
        <w:rPr>
          <w:rFonts w:ascii="Times New Roman" w:hAnsi="Times New Roman"/>
          <w:lang w:val="en-GB"/>
        </w:rPr>
      </w:pPr>
      <w:r>
        <w:rPr>
          <w:rFonts w:ascii="Times New Roman" w:hAnsi="Times New Roman"/>
          <w:lang w:val="en-GB"/>
        </w:rPr>
        <w:t>F</w:t>
      </w:r>
      <w:r w:rsidR="00701FE0" w:rsidRPr="00BB267D">
        <w:rPr>
          <w:rFonts w:ascii="Times New Roman" w:hAnsi="Times New Roman"/>
          <w:lang w:val="en-GB"/>
        </w:rPr>
        <w:t xml:space="preserve">ull contact details </w:t>
      </w:r>
      <w:r w:rsidR="00D5236D" w:rsidRPr="00BB267D">
        <w:rPr>
          <w:rFonts w:ascii="Times New Roman" w:hAnsi="Times New Roman"/>
          <w:lang w:val="en-GB"/>
        </w:rPr>
        <w:t>for all the authors (professional addresses, telephone</w:t>
      </w:r>
      <w:r>
        <w:rPr>
          <w:rFonts w:ascii="Times New Roman" w:hAnsi="Times New Roman"/>
          <w:lang w:val="en-GB"/>
        </w:rPr>
        <w:t>s</w:t>
      </w:r>
      <w:r w:rsidR="00D5236D" w:rsidRPr="00BB267D">
        <w:rPr>
          <w:rFonts w:ascii="Times New Roman" w:hAnsi="Times New Roman"/>
          <w:lang w:val="en-GB"/>
        </w:rPr>
        <w:t xml:space="preserve"> and Email</w:t>
      </w:r>
      <w:r>
        <w:rPr>
          <w:rFonts w:ascii="Times New Roman" w:hAnsi="Times New Roman"/>
          <w:lang w:val="en-GB"/>
        </w:rPr>
        <w:t>s</w:t>
      </w:r>
      <w:r w:rsidR="00D5236D" w:rsidRPr="00BB267D">
        <w:rPr>
          <w:rFonts w:ascii="Times New Roman" w:hAnsi="Times New Roman"/>
          <w:lang w:val="en-GB"/>
        </w:rPr>
        <w:t>)</w:t>
      </w:r>
    </w:p>
    <w:p w:rsidR="00D5236D" w:rsidRPr="00BB267D" w:rsidRDefault="00D5236D" w:rsidP="00F5664D">
      <w:pPr>
        <w:pStyle w:val="Corpsdetexte"/>
        <w:rPr>
          <w:rFonts w:ascii="Times New Roman" w:hAnsi="Times New Roman"/>
          <w:lang w:val="en-GB"/>
        </w:rPr>
      </w:pPr>
    </w:p>
    <w:p w:rsidR="00D65B94" w:rsidRDefault="00D65B94" w:rsidP="00F5664D">
      <w:pPr>
        <w:jc w:val="both"/>
        <w:rPr>
          <w:i/>
          <w:lang w:val="en-GB"/>
        </w:rPr>
      </w:pPr>
      <w:r>
        <w:rPr>
          <w:i/>
          <w:lang w:val="en-GB"/>
        </w:rPr>
        <w:t>Sections headings</w:t>
      </w:r>
    </w:p>
    <w:p w:rsidR="00D65B94" w:rsidRDefault="00D65B94" w:rsidP="00F5664D">
      <w:pPr>
        <w:jc w:val="both"/>
        <w:rPr>
          <w:lang w:val="en-GB"/>
        </w:rPr>
      </w:pPr>
      <w:r w:rsidRPr="00D65B94">
        <w:rPr>
          <w:lang w:val="en-GB"/>
        </w:rPr>
        <w:t xml:space="preserve">Sections headings should be numbered using Arabic </w:t>
      </w:r>
      <w:r>
        <w:rPr>
          <w:lang w:val="en-GB"/>
        </w:rPr>
        <w:t>numerals:</w:t>
      </w:r>
    </w:p>
    <w:p w:rsidR="00D65B94" w:rsidRPr="007E3A56" w:rsidRDefault="00D65B94" w:rsidP="007E3A56">
      <w:pPr>
        <w:pStyle w:val="Paragraphedeliste"/>
        <w:numPr>
          <w:ilvl w:val="0"/>
          <w:numId w:val="11"/>
        </w:numPr>
        <w:jc w:val="both"/>
        <w:rPr>
          <w:lang w:val="en-GB"/>
        </w:rPr>
      </w:pPr>
      <w:r w:rsidRPr="007E3A56">
        <w:rPr>
          <w:lang w:val="en-GB"/>
        </w:rPr>
        <w:t>First level</w:t>
      </w:r>
      <w:r w:rsidR="00384390" w:rsidRPr="007E3A56">
        <w:rPr>
          <w:lang w:val="en-GB"/>
        </w:rPr>
        <w:t xml:space="preserve"> headings in bold</w:t>
      </w:r>
      <w:r w:rsidRPr="007E3A56">
        <w:rPr>
          <w:lang w:val="en-GB"/>
        </w:rPr>
        <w:t xml:space="preserve"> (</w:t>
      </w:r>
      <w:r w:rsidRPr="007E3A56">
        <w:rPr>
          <w:b/>
          <w:lang w:val="en-GB"/>
        </w:rPr>
        <w:t>1.</w:t>
      </w:r>
      <w:r w:rsidRPr="007E3A56">
        <w:rPr>
          <w:lang w:val="en-GB"/>
        </w:rPr>
        <w:t xml:space="preserve">, </w:t>
      </w:r>
      <w:r w:rsidRPr="007E3A56">
        <w:rPr>
          <w:b/>
          <w:lang w:val="en-GB"/>
        </w:rPr>
        <w:t>2.</w:t>
      </w:r>
      <w:r w:rsidRPr="007E3A56">
        <w:rPr>
          <w:lang w:val="en-GB"/>
        </w:rPr>
        <w:t xml:space="preserve">, </w:t>
      </w:r>
      <w:r w:rsidRPr="007E3A56">
        <w:rPr>
          <w:b/>
          <w:lang w:val="en-GB"/>
        </w:rPr>
        <w:t>3.</w:t>
      </w:r>
      <w:r w:rsidRPr="007E3A56">
        <w:rPr>
          <w:lang w:val="en-GB"/>
        </w:rPr>
        <w:t>, etc.)</w:t>
      </w:r>
    </w:p>
    <w:p w:rsidR="00D5236D" w:rsidRPr="007E3A56" w:rsidRDefault="00D65B94" w:rsidP="007E3A56">
      <w:pPr>
        <w:pStyle w:val="Paragraphedeliste"/>
        <w:numPr>
          <w:ilvl w:val="0"/>
          <w:numId w:val="11"/>
        </w:numPr>
        <w:jc w:val="both"/>
        <w:rPr>
          <w:lang w:val="en-GB"/>
        </w:rPr>
      </w:pPr>
      <w:r w:rsidRPr="007E3A56">
        <w:rPr>
          <w:lang w:val="en-GB"/>
        </w:rPr>
        <w:t>Second level headings in bold italic (</w:t>
      </w:r>
      <w:r w:rsidRPr="007E3A56">
        <w:rPr>
          <w:b/>
          <w:i/>
          <w:lang w:val="en-GB"/>
        </w:rPr>
        <w:t>1.1</w:t>
      </w:r>
      <w:r w:rsidR="00A624E4" w:rsidRPr="007E3A56">
        <w:rPr>
          <w:b/>
          <w:i/>
          <w:lang w:val="en-GB"/>
        </w:rPr>
        <w:t>.</w:t>
      </w:r>
      <w:r w:rsidR="00A624E4" w:rsidRPr="007E3A56">
        <w:rPr>
          <w:lang w:val="en-GB"/>
        </w:rPr>
        <w:t>,</w:t>
      </w:r>
      <w:r w:rsidRPr="007E3A56">
        <w:rPr>
          <w:lang w:val="en-GB"/>
        </w:rPr>
        <w:t xml:space="preserve"> </w:t>
      </w:r>
      <w:r w:rsidRPr="007E3A56">
        <w:rPr>
          <w:b/>
          <w:i/>
          <w:lang w:val="en-GB"/>
        </w:rPr>
        <w:t>1.2.</w:t>
      </w:r>
      <w:r w:rsidRPr="007E3A56">
        <w:rPr>
          <w:lang w:val="en-GB"/>
        </w:rPr>
        <w:t xml:space="preserve">, </w:t>
      </w:r>
      <w:r w:rsidR="00A624E4" w:rsidRPr="007E3A56">
        <w:rPr>
          <w:b/>
          <w:i/>
          <w:lang w:val="en-GB"/>
        </w:rPr>
        <w:t>1.3.</w:t>
      </w:r>
      <w:r w:rsidR="00A624E4" w:rsidRPr="007E3A56">
        <w:rPr>
          <w:lang w:val="en-GB"/>
        </w:rPr>
        <w:t>…</w:t>
      </w:r>
      <w:r w:rsidR="003A04BF" w:rsidRPr="007E3A56">
        <w:rPr>
          <w:lang w:val="en-GB"/>
        </w:rPr>
        <w:t xml:space="preserve"> </w:t>
      </w:r>
      <w:r w:rsidR="00A624E4" w:rsidRPr="007E3A56">
        <w:rPr>
          <w:lang w:val="en-GB"/>
        </w:rPr>
        <w:t>etc.)</w:t>
      </w:r>
    </w:p>
    <w:p w:rsidR="00D5236D" w:rsidRPr="007E3A56" w:rsidRDefault="00A624E4" w:rsidP="007E3A56">
      <w:pPr>
        <w:pStyle w:val="Paragraphedeliste"/>
        <w:numPr>
          <w:ilvl w:val="0"/>
          <w:numId w:val="11"/>
        </w:numPr>
        <w:jc w:val="both"/>
        <w:rPr>
          <w:lang w:val="en-GB"/>
        </w:rPr>
      </w:pPr>
      <w:r w:rsidRPr="007E3A56">
        <w:rPr>
          <w:lang w:val="en-GB"/>
        </w:rPr>
        <w:t>Third level headings in italic (</w:t>
      </w:r>
      <w:r w:rsidRPr="007E3A56">
        <w:rPr>
          <w:i/>
          <w:lang w:val="en-GB"/>
        </w:rPr>
        <w:t>1.1.1., 1.1.2., 1.1.3</w:t>
      </w:r>
      <w:r w:rsidRPr="007E3A56">
        <w:rPr>
          <w:lang w:val="en-GB"/>
        </w:rPr>
        <w:t>.</w:t>
      </w:r>
      <w:r w:rsidR="003A04BF" w:rsidRPr="007E3A56">
        <w:rPr>
          <w:lang w:val="en-GB"/>
        </w:rPr>
        <w:t>.. etc.)</w:t>
      </w:r>
    </w:p>
    <w:p w:rsidR="00CA344D" w:rsidRPr="007E3A56" w:rsidRDefault="00D5236D" w:rsidP="007E3A56">
      <w:pPr>
        <w:pStyle w:val="Paragraphedeliste"/>
        <w:numPr>
          <w:ilvl w:val="0"/>
          <w:numId w:val="11"/>
        </w:numPr>
        <w:jc w:val="both"/>
        <w:rPr>
          <w:lang w:val="en-GB"/>
        </w:rPr>
      </w:pPr>
      <w:r w:rsidRPr="007E3A56">
        <w:rPr>
          <w:lang w:val="en-GB"/>
        </w:rPr>
        <w:t xml:space="preserve">The introduction and conclusion </w:t>
      </w:r>
      <w:r w:rsidR="00922F64" w:rsidRPr="007E3A56">
        <w:rPr>
          <w:lang w:val="en-GB"/>
        </w:rPr>
        <w:t>should</w:t>
      </w:r>
      <w:r w:rsidR="003D3AFC">
        <w:rPr>
          <w:lang w:val="en-GB"/>
        </w:rPr>
        <w:t xml:space="preserve"> not be numbered</w:t>
      </w:r>
    </w:p>
    <w:p w:rsidR="003A04BF" w:rsidRDefault="003A04BF" w:rsidP="00F5664D">
      <w:pPr>
        <w:jc w:val="both"/>
        <w:rPr>
          <w:i/>
          <w:lang w:val="en-GB"/>
        </w:rPr>
      </w:pPr>
    </w:p>
    <w:p w:rsidR="003A04BF" w:rsidRDefault="003A04BF" w:rsidP="00F5664D">
      <w:pPr>
        <w:jc w:val="both"/>
        <w:rPr>
          <w:i/>
          <w:lang w:val="en-GB"/>
        </w:rPr>
      </w:pPr>
      <w:r>
        <w:rPr>
          <w:i/>
          <w:lang w:val="en-GB"/>
        </w:rPr>
        <w:t>Notes</w:t>
      </w:r>
    </w:p>
    <w:p w:rsidR="002B58DA" w:rsidRDefault="00384390" w:rsidP="00F5664D">
      <w:pPr>
        <w:jc w:val="both"/>
        <w:rPr>
          <w:lang w:val="en-GB"/>
        </w:rPr>
      </w:pPr>
      <w:r>
        <w:rPr>
          <w:lang w:val="en-GB"/>
        </w:rPr>
        <w:t>Notes</w:t>
      </w:r>
      <w:r w:rsidR="002B58DA">
        <w:rPr>
          <w:lang w:val="en-GB"/>
        </w:rPr>
        <w:t xml:space="preserve"> should be numbered in superscript consecutively throughout the article and placed at the bottom of the page. </w:t>
      </w:r>
      <w:r w:rsidR="005140C1">
        <w:rPr>
          <w:lang w:val="en-GB"/>
        </w:rPr>
        <w:t>The requested font</w:t>
      </w:r>
      <w:r w:rsidR="007F4ABB">
        <w:rPr>
          <w:lang w:val="en-GB"/>
        </w:rPr>
        <w:t xml:space="preserve"> is </w:t>
      </w:r>
      <w:r w:rsidR="002B58DA" w:rsidRPr="002B58DA">
        <w:rPr>
          <w:lang w:val="en-GB"/>
        </w:rPr>
        <w:t>9-point Times New Roman.</w:t>
      </w:r>
      <w:r w:rsidR="002B58DA" w:rsidRPr="00BB267D">
        <w:rPr>
          <w:lang w:val="en-GB"/>
        </w:rPr>
        <w:t xml:space="preserve"> </w:t>
      </w:r>
    </w:p>
    <w:p w:rsidR="00D5236D" w:rsidRDefault="00D5236D" w:rsidP="00F5664D">
      <w:pPr>
        <w:pStyle w:val="Corpsdetexte"/>
        <w:rPr>
          <w:rFonts w:ascii="Times New Roman" w:hAnsi="Times New Roman"/>
          <w:lang w:val="en-GB"/>
        </w:rPr>
      </w:pPr>
    </w:p>
    <w:p w:rsidR="007E3A56" w:rsidRPr="00BB267D" w:rsidRDefault="007E3A56" w:rsidP="00F5664D">
      <w:pPr>
        <w:pStyle w:val="Corpsdetexte"/>
        <w:rPr>
          <w:rFonts w:ascii="Times New Roman" w:hAnsi="Times New Roman"/>
          <w:lang w:val="en-GB"/>
        </w:rPr>
      </w:pPr>
    </w:p>
    <w:p w:rsidR="00D5236D" w:rsidRPr="00BB267D" w:rsidRDefault="00CA344D" w:rsidP="00F5664D">
      <w:pPr>
        <w:pStyle w:val="Corpsdetexte"/>
        <w:rPr>
          <w:rFonts w:ascii="Times New Roman" w:hAnsi="Times New Roman"/>
          <w:b/>
          <w:lang w:val="en-GB"/>
        </w:rPr>
      </w:pPr>
      <w:r w:rsidRPr="00BB267D">
        <w:rPr>
          <w:rFonts w:ascii="Times New Roman" w:hAnsi="Times New Roman"/>
          <w:b/>
          <w:lang w:val="en-GB"/>
        </w:rPr>
        <w:t>2. Tables, figures and other illustrations</w:t>
      </w:r>
    </w:p>
    <w:p w:rsidR="00CA344D" w:rsidRPr="00BB267D" w:rsidRDefault="00CA344D" w:rsidP="00F5664D">
      <w:pPr>
        <w:pStyle w:val="Corpsdetexte"/>
        <w:rPr>
          <w:rFonts w:ascii="Times New Roman" w:hAnsi="Times New Roman"/>
          <w:lang w:val="en-GB"/>
        </w:rPr>
      </w:pPr>
    </w:p>
    <w:p w:rsidR="00B91474" w:rsidRPr="00C76D8B" w:rsidRDefault="00CA344D" w:rsidP="00F5664D">
      <w:pPr>
        <w:pStyle w:val="Corpsdetexte"/>
        <w:rPr>
          <w:rFonts w:ascii="Times New Roman" w:hAnsi="Times New Roman"/>
          <w:lang w:val="en-GB"/>
        </w:rPr>
      </w:pPr>
      <w:r w:rsidRPr="00C76D8B">
        <w:rPr>
          <w:rFonts w:ascii="Times New Roman" w:hAnsi="Times New Roman"/>
          <w:lang w:val="en-GB"/>
        </w:rPr>
        <w:t xml:space="preserve">Tables and figures must be both: </w:t>
      </w:r>
    </w:p>
    <w:p w:rsidR="00B91474" w:rsidRPr="00C76D8B" w:rsidRDefault="002B58DA" w:rsidP="007E3A56">
      <w:pPr>
        <w:pStyle w:val="Corpsdetexte"/>
        <w:numPr>
          <w:ilvl w:val="0"/>
          <w:numId w:val="15"/>
        </w:numPr>
        <w:rPr>
          <w:rFonts w:ascii="Times New Roman" w:hAnsi="Times New Roman"/>
          <w:lang w:val="en-GB"/>
        </w:rPr>
      </w:pPr>
      <w:r>
        <w:rPr>
          <w:rFonts w:ascii="Times New Roman" w:hAnsi="Times New Roman"/>
          <w:lang w:val="en-GB"/>
        </w:rPr>
        <w:t>e</w:t>
      </w:r>
      <w:r w:rsidR="00E30F69" w:rsidRPr="00C76D8B">
        <w:rPr>
          <w:rFonts w:ascii="Times New Roman" w:hAnsi="Times New Roman"/>
          <w:lang w:val="en-GB"/>
        </w:rPr>
        <w:t xml:space="preserve">mbedded in the </w:t>
      </w:r>
      <w:proofErr w:type="spellStart"/>
      <w:r w:rsidR="00B43852">
        <w:rPr>
          <w:rFonts w:ascii="Times New Roman" w:hAnsi="Times New Roman"/>
          <w:lang w:val="en-GB"/>
        </w:rPr>
        <w:t>tap</w:t>
      </w:r>
      <w:r w:rsidR="00E30F69" w:rsidRPr="00C76D8B">
        <w:rPr>
          <w:rFonts w:ascii="Times New Roman" w:hAnsi="Times New Roman"/>
          <w:lang w:val="en-GB"/>
        </w:rPr>
        <w:t>uscript</w:t>
      </w:r>
      <w:proofErr w:type="spellEnd"/>
      <w:r w:rsidR="00E30F69" w:rsidRPr="00C76D8B">
        <w:rPr>
          <w:rFonts w:ascii="Times New Roman" w:hAnsi="Times New Roman"/>
          <w:lang w:val="en-GB"/>
        </w:rPr>
        <w:t xml:space="preserve"> file</w:t>
      </w:r>
      <w:r w:rsidR="00CA344D" w:rsidRPr="00C76D8B">
        <w:rPr>
          <w:rFonts w:ascii="Times New Roman" w:hAnsi="Times New Roman"/>
          <w:lang w:val="en-GB"/>
        </w:rPr>
        <w:t xml:space="preserve"> </w:t>
      </w:r>
    </w:p>
    <w:p w:rsidR="00B91474" w:rsidRPr="00C76D8B" w:rsidRDefault="00CA344D" w:rsidP="007E3A56">
      <w:pPr>
        <w:pStyle w:val="Corpsdetexte"/>
        <w:numPr>
          <w:ilvl w:val="0"/>
          <w:numId w:val="15"/>
        </w:numPr>
        <w:rPr>
          <w:rFonts w:ascii="Times New Roman" w:hAnsi="Times New Roman"/>
          <w:lang w:val="en-GB"/>
        </w:rPr>
      </w:pPr>
      <w:r w:rsidRPr="00C76D8B">
        <w:rPr>
          <w:rFonts w:ascii="Times New Roman" w:hAnsi="Times New Roman"/>
          <w:lang w:val="en-GB"/>
        </w:rPr>
        <w:t xml:space="preserve">and provided </w:t>
      </w:r>
      <w:r w:rsidR="00E30F69" w:rsidRPr="00C76D8B">
        <w:rPr>
          <w:rFonts w:ascii="Times New Roman" w:hAnsi="Times New Roman"/>
          <w:lang w:val="en-GB"/>
        </w:rPr>
        <w:t>in a separate file as</w:t>
      </w:r>
      <w:r w:rsidRPr="00C76D8B">
        <w:rPr>
          <w:rFonts w:ascii="Times New Roman" w:hAnsi="Times New Roman"/>
          <w:lang w:val="en-GB"/>
        </w:rPr>
        <w:t xml:space="preserve"> an original </w:t>
      </w:r>
      <w:r w:rsidR="00507DB1" w:rsidRPr="00C76D8B">
        <w:rPr>
          <w:rFonts w:ascii="Times New Roman" w:hAnsi="Times New Roman"/>
          <w:lang w:val="en-GB"/>
        </w:rPr>
        <w:t xml:space="preserve">good quality </w:t>
      </w:r>
      <w:r w:rsidRPr="00C76D8B">
        <w:rPr>
          <w:rFonts w:ascii="Times New Roman" w:hAnsi="Times New Roman"/>
          <w:lang w:val="en-GB"/>
        </w:rPr>
        <w:t xml:space="preserve">document in </w:t>
      </w:r>
      <w:r w:rsidR="00957676" w:rsidRPr="00C76D8B">
        <w:rPr>
          <w:rFonts w:ascii="Times New Roman" w:hAnsi="Times New Roman"/>
          <w:lang w:val="en-GB"/>
        </w:rPr>
        <w:t xml:space="preserve">an </w:t>
      </w:r>
      <w:r w:rsidRPr="00C76D8B">
        <w:rPr>
          <w:rFonts w:ascii="Times New Roman" w:hAnsi="Times New Roman"/>
          <w:lang w:val="en-GB"/>
        </w:rPr>
        <w:t xml:space="preserve">editable </w:t>
      </w:r>
      <w:r w:rsidR="00957676" w:rsidRPr="00C76D8B">
        <w:rPr>
          <w:rFonts w:ascii="Times New Roman" w:hAnsi="Times New Roman"/>
          <w:lang w:val="en-GB"/>
        </w:rPr>
        <w:t>format</w:t>
      </w:r>
      <w:r w:rsidRPr="00C76D8B">
        <w:rPr>
          <w:rFonts w:ascii="Times New Roman" w:hAnsi="Times New Roman"/>
          <w:lang w:val="en-GB"/>
        </w:rPr>
        <w:t xml:space="preserve"> </w:t>
      </w:r>
      <w:r w:rsidR="00A8389D" w:rsidRPr="00C76D8B">
        <w:rPr>
          <w:rFonts w:ascii="Times New Roman" w:hAnsi="Times New Roman"/>
          <w:lang w:val="en-GB"/>
        </w:rPr>
        <w:t>(do not use a copy</w:t>
      </w:r>
      <w:r w:rsidR="00B71C11" w:rsidRPr="00C76D8B">
        <w:rPr>
          <w:rFonts w:ascii="Times New Roman" w:hAnsi="Times New Roman"/>
          <w:lang w:val="en-GB"/>
        </w:rPr>
        <w:t xml:space="preserve"> and </w:t>
      </w:r>
      <w:r w:rsidR="00A8389D" w:rsidRPr="00C76D8B">
        <w:rPr>
          <w:rFonts w:ascii="Times New Roman" w:hAnsi="Times New Roman"/>
          <w:lang w:val="en-GB"/>
        </w:rPr>
        <w:t>paste</w:t>
      </w:r>
      <w:r w:rsidRPr="00C76D8B">
        <w:rPr>
          <w:rFonts w:ascii="Times New Roman" w:hAnsi="Times New Roman"/>
          <w:lang w:val="en-GB"/>
        </w:rPr>
        <w:t xml:space="preserve"> image</w:t>
      </w:r>
      <w:r w:rsidR="00A8389D" w:rsidRPr="00C76D8B">
        <w:rPr>
          <w:rFonts w:ascii="Times New Roman" w:hAnsi="Times New Roman"/>
          <w:lang w:val="en-GB"/>
        </w:rPr>
        <w:t>)</w:t>
      </w:r>
      <w:r w:rsidRPr="00C76D8B">
        <w:rPr>
          <w:rFonts w:ascii="Times New Roman" w:hAnsi="Times New Roman"/>
          <w:lang w:val="en-GB"/>
        </w:rPr>
        <w:t xml:space="preserve">.  </w:t>
      </w:r>
    </w:p>
    <w:p w:rsidR="00B71C11" w:rsidRPr="00C76D8B" w:rsidRDefault="00B71C11" w:rsidP="00F5664D">
      <w:pPr>
        <w:pStyle w:val="Corpsdetexte"/>
        <w:rPr>
          <w:rFonts w:ascii="Times New Roman" w:hAnsi="Times New Roman"/>
          <w:lang w:val="en-GB"/>
        </w:rPr>
      </w:pPr>
    </w:p>
    <w:p w:rsidR="00B71C11" w:rsidRPr="00C76D8B" w:rsidRDefault="00B71C11" w:rsidP="00F5664D">
      <w:pPr>
        <w:pStyle w:val="Corpsdetexte"/>
        <w:rPr>
          <w:rFonts w:ascii="Times New Roman" w:hAnsi="Times New Roman"/>
          <w:lang w:val="en-GB"/>
        </w:rPr>
      </w:pPr>
      <w:r w:rsidRPr="00C76D8B">
        <w:rPr>
          <w:rFonts w:ascii="Times New Roman" w:hAnsi="Times New Roman"/>
          <w:lang w:val="en-GB"/>
        </w:rPr>
        <w:t>All figures and tables mu</w:t>
      </w:r>
      <w:r w:rsidR="0065212F">
        <w:rPr>
          <w:rFonts w:ascii="Times New Roman" w:hAnsi="Times New Roman"/>
          <w:lang w:val="en-GB"/>
        </w:rPr>
        <w:t>s</w:t>
      </w:r>
      <w:r w:rsidRPr="00C76D8B">
        <w:rPr>
          <w:rFonts w:ascii="Times New Roman" w:hAnsi="Times New Roman"/>
          <w:lang w:val="en-GB"/>
        </w:rPr>
        <w:t>t be numbered in the order in which they appear in the manuscript (e.g. Figure 1, Figure 2, Table 1, Table 2)</w:t>
      </w:r>
      <w:r w:rsidR="007E3A56">
        <w:rPr>
          <w:rFonts w:ascii="Times New Roman" w:hAnsi="Times New Roman"/>
          <w:lang w:val="en-GB"/>
        </w:rPr>
        <w:t>.</w:t>
      </w:r>
    </w:p>
    <w:p w:rsidR="00B91474" w:rsidRPr="00C76D8B" w:rsidRDefault="00B91474" w:rsidP="00F5664D">
      <w:pPr>
        <w:pStyle w:val="Corpsdetexte"/>
        <w:rPr>
          <w:rFonts w:ascii="Times New Roman" w:hAnsi="Times New Roman"/>
          <w:lang w:val="en-GB"/>
        </w:rPr>
      </w:pPr>
    </w:p>
    <w:p w:rsidR="00B91474" w:rsidRPr="00C76D8B" w:rsidRDefault="00CA344D" w:rsidP="00F5664D">
      <w:pPr>
        <w:pStyle w:val="Corpsdetexte"/>
        <w:rPr>
          <w:rFonts w:ascii="Times New Roman" w:hAnsi="Times New Roman"/>
          <w:lang w:val="en-GB"/>
        </w:rPr>
      </w:pPr>
      <w:r w:rsidRPr="00C76D8B">
        <w:rPr>
          <w:rFonts w:ascii="Times New Roman" w:hAnsi="Times New Roman"/>
          <w:lang w:val="en-GB"/>
        </w:rPr>
        <w:t xml:space="preserve">The title of the tables </w:t>
      </w:r>
      <w:r w:rsidR="006F29FA" w:rsidRPr="00C76D8B">
        <w:rPr>
          <w:rFonts w:ascii="Times New Roman" w:hAnsi="Times New Roman"/>
          <w:lang w:val="en-GB"/>
        </w:rPr>
        <w:t xml:space="preserve">should </w:t>
      </w:r>
      <w:r w:rsidR="00E1547C">
        <w:rPr>
          <w:rFonts w:ascii="Times New Roman" w:hAnsi="Times New Roman"/>
          <w:lang w:val="en-GB"/>
        </w:rPr>
        <w:t>appear</w:t>
      </w:r>
      <w:r w:rsidRPr="00C76D8B">
        <w:rPr>
          <w:rFonts w:ascii="Times New Roman" w:hAnsi="Times New Roman"/>
          <w:lang w:val="en-GB"/>
        </w:rPr>
        <w:t xml:space="preserve"> a</w:t>
      </w:r>
      <w:r w:rsidR="00F5664D">
        <w:rPr>
          <w:rFonts w:ascii="Times New Roman" w:hAnsi="Times New Roman"/>
          <w:lang w:val="en-GB"/>
        </w:rPr>
        <w:t>bove the table.</w:t>
      </w:r>
      <w:r w:rsidRPr="00C76D8B">
        <w:rPr>
          <w:rFonts w:ascii="Times New Roman" w:hAnsi="Times New Roman"/>
          <w:lang w:val="en-GB"/>
        </w:rPr>
        <w:t xml:space="preserve"> The</w:t>
      </w:r>
      <w:r w:rsidR="00F5664D">
        <w:rPr>
          <w:rFonts w:ascii="Times New Roman" w:hAnsi="Times New Roman"/>
          <w:lang w:val="en-GB"/>
        </w:rPr>
        <w:t xml:space="preserve"> titles of the</w:t>
      </w:r>
      <w:r w:rsidRPr="00C76D8B">
        <w:rPr>
          <w:rFonts w:ascii="Times New Roman" w:hAnsi="Times New Roman"/>
          <w:lang w:val="en-GB"/>
        </w:rPr>
        <w:t xml:space="preserve"> </w:t>
      </w:r>
      <w:r w:rsidR="006F29FA" w:rsidRPr="00C76D8B">
        <w:rPr>
          <w:rFonts w:ascii="Times New Roman" w:hAnsi="Times New Roman"/>
          <w:lang w:val="en-GB"/>
        </w:rPr>
        <w:t xml:space="preserve">figures </w:t>
      </w:r>
      <w:r w:rsidRPr="00C76D8B">
        <w:rPr>
          <w:rFonts w:ascii="Times New Roman" w:hAnsi="Times New Roman"/>
          <w:lang w:val="en-GB"/>
        </w:rPr>
        <w:t xml:space="preserve">and other illustrations </w:t>
      </w:r>
      <w:r w:rsidR="006F29FA" w:rsidRPr="00C76D8B">
        <w:rPr>
          <w:rFonts w:ascii="Times New Roman" w:hAnsi="Times New Roman"/>
          <w:lang w:val="en-GB"/>
        </w:rPr>
        <w:t>should be inserted</w:t>
      </w:r>
      <w:r w:rsidRPr="00C76D8B">
        <w:rPr>
          <w:rFonts w:ascii="Times New Roman" w:hAnsi="Times New Roman"/>
          <w:lang w:val="en-GB"/>
        </w:rPr>
        <w:t xml:space="preserve"> below</w:t>
      </w:r>
      <w:r w:rsidR="00F5664D">
        <w:rPr>
          <w:rFonts w:ascii="Times New Roman" w:hAnsi="Times New Roman"/>
          <w:lang w:val="en-GB"/>
        </w:rPr>
        <w:t xml:space="preserve"> them</w:t>
      </w:r>
      <w:r w:rsidRPr="00C76D8B">
        <w:rPr>
          <w:rFonts w:ascii="Times New Roman" w:hAnsi="Times New Roman"/>
          <w:lang w:val="en-GB"/>
        </w:rPr>
        <w:t xml:space="preserve">.  </w:t>
      </w:r>
    </w:p>
    <w:p w:rsidR="00B91474" w:rsidRPr="007A234E" w:rsidRDefault="00B91474" w:rsidP="00F5664D">
      <w:pPr>
        <w:pStyle w:val="Corpsdetexte"/>
        <w:rPr>
          <w:rFonts w:ascii="Times New Roman" w:hAnsi="Times New Roman"/>
          <w:lang w:val="en-US"/>
        </w:rPr>
      </w:pPr>
    </w:p>
    <w:p w:rsidR="00CA344D" w:rsidRPr="00F5664D" w:rsidRDefault="00CA344D" w:rsidP="00F5664D">
      <w:pPr>
        <w:pStyle w:val="Corpsdetexte"/>
        <w:rPr>
          <w:rFonts w:ascii="Times New Roman" w:hAnsi="Times New Roman"/>
          <w:lang w:val="en-GB"/>
        </w:rPr>
      </w:pPr>
      <w:r w:rsidRPr="00F5664D">
        <w:rPr>
          <w:rFonts w:ascii="Times New Roman" w:hAnsi="Times New Roman"/>
          <w:lang w:val="en-GB"/>
        </w:rPr>
        <w:t>It is recommended to limit the number and size of tables and figures and other illustrations. Large tables should be included in the annex for a better readability of the text.</w:t>
      </w:r>
    </w:p>
    <w:p w:rsidR="00CA344D" w:rsidRDefault="00CA344D" w:rsidP="00F5664D">
      <w:pPr>
        <w:pStyle w:val="Corpsdetexte"/>
        <w:rPr>
          <w:rFonts w:ascii="Times New Roman" w:hAnsi="Times New Roman"/>
          <w:lang w:val="en-GB"/>
        </w:rPr>
      </w:pPr>
    </w:p>
    <w:p w:rsidR="007E3A56" w:rsidRPr="00BB267D" w:rsidRDefault="007E3A56" w:rsidP="00F5664D">
      <w:pPr>
        <w:pStyle w:val="Corpsdetexte"/>
        <w:rPr>
          <w:rFonts w:ascii="Times New Roman" w:hAnsi="Times New Roman"/>
          <w:lang w:val="en-GB"/>
        </w:rPr>
      </w:pPr>
    </w:p>
    <w:p w:rsidR="00701FE0" w:rsidRPr="00BB267D" w:rsidRDefault="00BF0E65" w:rsidP="00F5664D">
      <w:pPr>
        <w:pStyle w:val="Corpsdetexte"/>
        <w:rPr>
          <w:rFonts w:ascii="Times New Roman" w:hAnsi="Times New Roman"/>
          <w:b/>
          <w:lang w:val="en-GB"/>
        </w:rPr>
      </w:pPr>
      <w:r w:rsidRPr="00BB267D">
        <w:rPr>
          <w:rFonts w:ascii="Times New Roman" w:hAnsi="Times New Roman"/>
          <w:b/>
          <w:lang w:val="en-GB"/>
        </w:rPr>
        <w:t>3. References</w:t>
      </w:r>
    </w:p>
    <w:p w:rsidR="00922F64" w:rsidRDefault="00922F64" w:rsidP="00F5664D">
      <w:pPr>
        <w:jc w:val="both"/>
        <w:rPr>
          <w:lang w:val="en-GB"/>
        </w:rPr>
      </w:pPr>
    </w:p>
    <w:p w:rsidR="00BF0E65" w:rsidRPr="00BB267D" w:rsidRDefault="00922F64" w:rsidP="00F5664D">
      <w:pPr>
        <w:jc w:val="both"/>
        <w:rPr>
          <w:lang w:val="en-GB"/>
        </w:rPr>
      </w:pPr>
      <w:r>
        <w:rPr>
          <w:lang w:val="en-GB"/>
        </w:rPr>
        <w:t>The bibliography should</w:t>
      </w:r>
      <w:r w:rsidR="00DA0EA6">
        <w:rPr>
          <w:lang w:val="en-GB"/>
        </w:rPr>
        <w:t xml:space="preserve"> only</w:t>
      </w:r>
      <w:r>
        <w:rPr>
          <w:lang w:val="en-GB"/>
        </w:rPr>
        <w:t xml:space="preserve"> include</w:t>
      </w:r>
      <w:r w:rsidR="00DA0EA6">
        <w:rPr>
          <w:lang w:val="en-GB"/>
        </w:rPr>
        <w:t xml:space="preserve"> works that are mentioned in the text.</w:t>
      </w:r>
    </w:p>
    <w:p w:rsidR="00701FE0" w:rsidRPr="00BB267D" w:rsidRDefault="00701FE0" w:rsidP="00F5664D">
      <w:pPr>
        <w:jc w:val="both"/>
        <w:rPr>
          <w:lang w:val="en-GB"/>
        </w:rPr>
      </w:pPr>
    </w:p>
    <w:p w:rsidR="00BF0E65" w:rsidRPr="00DA0EA6" w:rsidRDefault="00BF0E65" w:rsidP="00F5664D">
      <w:pPr>
        <w:jc w:val="both"/>
        <w:rPr>
          <w:szCs w:val="20"/>
          <w:lang w:val="en-GB"/>
        </w:rPr>
      </w:pPr>
      <w:r w:rsidRPr="00DA0EA6">
        <w:rPr>
          <w:szCs w:val="20"/>
          <w:lang w:val="en-GB"/>
        </w:rPr>
        <w:t xml:space="preserve">Bibliographical references should </w:t>
      </w:r>
      <w:r w:rsidR="00DA0EA6" w:rsidRPr="00DA0EA6">
        <w:rPr>
          <w:szCs w:val="20"/>
          <w:lang w:val="en-GB"/>
        </w:rPr>
        <w:t xml:space="preserve">comply with </w:t>
      </w:r>
      <w:r w:rsidRPr="00DA0EA6">
        <w:rPr>
          <w:szCs w:val="20"/>
          <w:lang w:val="en-GB"/>
        </w:rPr>
        <w:t>the following formats.</w:t>
      </w:r>
    </w:p>
    <w:p w:rsidR="00D22232" w:rsidRPr="00BB267D" w:rsidRDefault="00D22232" w:rsidP="00F5664D">
      <w:pPr>
        <w:jc w:val="both"/>
        <w:rPr>
          <w:szCs w:val="20"/>
          <w:lang w:val="en-GB"/>
        </w:rPr>
      </w:pPr>
    </w:p>
    <w:p w:rsidR="00BF0E65" w:rsidRPr="00BB267D" w:rsidRDefault="00BF0E65" w:rsidP="00F5664D">
      <w:pPr>
        <w:jc w:val="both"/>
        <w:rPr>
          <w:b/>
          <w:i/>
          <w:szCs w:val="20"/>
          <w:lang w:val="en-GB"/>
        </w:rPr>
      </w:pPr>
      <w:r w:rsidRPr="00BB267D">
        <w:rPr>
          <w:b/>
          <w:i/>
          <w:szCs w:val="20"/>
          <w:lang w:val="en-GB"/>
        </w:rPr>
        <w:t>3.1 References within the text</w:t>
      </w:r>
    </w:p>
    <w:p w:rsidR="00BF0E65" w:rsidRPr="00BB267D" w:rsidRDefault="00BF0E65" w:rsidP="00F5664D">
      <w:pPr>
        <w:jc w:val="both"/>
        <w:rPr>
          <w:szCs w:val="20"/>
          <w:lang w:val="en-GB"/>
        </w:rPr>
      </w:pPr>
    </w:p>
    <w:p w:rsidR="00BF0E65" w:rsidRPr="007F3E02" w:rsidRDefault="00BF0E65" w:rsidP="00F5664D">
      <w:pPr>
        <w:ind w:left="284"/>
        <w:jc w:val="both"/>
        <w:rPr>
          <w:szCs w:val="20"/>
          <w:lang w:val="en-GB"/>
        </w:rPr>
      </w:pPr>
      <w:r w:rsidRPr="00BB267D">
        <w:rPr>
          <w:szCs w:val="20"/>
          <w:lang w:val="en-GB"/>
        </w:rPr>
        <w:t>(</w:t>
      </w:r>
      <w:r w:rsidRPr="007F3E02">
        <w:rPr>
          <w:szCs w:val="20"/>
          <w:lang w:val="en-GB"/>
        </w:rPr>
        <w:t>Smith, 2000; Johns</w:t>
      </w:r>
      <w:r w:rsidR="006B1028" w:rsidRPr="007F3E02">
        <w:rPr>
          <w:szCs w:val="20"/>
          <w:lang w:val="en-GB"/>
        </w:rPr>
        <w:t>, 2000</w:t>
      </w:r>
      <w:r w:rsidR="007F3E02" w:rsidRPr="007F3E02">
        <w:rPr>
          <w:szCs w:val="20"/>
          <w:lang w:val="en-GB"/>
        </w:rPr>
        <w:t xml:space="preserve">; Smith and Johns, 2000; Smith </w:t>
      </w:r>
      <w:r w:rsidR="007F3E02" w:rsidRPr="007F3E02">
        <w:rPr>
          <w:i/>
          <w:szCs w:val="20"/>
          <w:lang w:val="en-GB"/>
        </w:rPr>
        <w:t>et al</w:t>
      </w:r>
      <w:r w:rsidR="007F3E02" w:rsidRPr="007F3E02">
        <w:rPr>
          <w:szCs w:val="20"/>
          <w:lang w:val="en-GB"/>
        </w:rPr>
        <w:t>., 2000</w:t>
      </w:r>
      <w:r w:rsidR="006B1028" w:rsidRPr="007F3E02">
        <w:rPr>
          <w:szCs w:val="20"/>
          <w:lang w:val="en-GB"/>
        </w:rPr>
        <w:t>)</w:t>
      </w:r>
      <w:r w:rsidR="00701FE0" w:rsidRPr="007F3E02">
        <w:rPr>
          <w:szCs w:val="20"/>
          <w:lang w:val="en-GB"/>
        </w:rPr>
        <w:t xml:space="preserve"> </w:t>
      </w:r>
    </w:p>
    <w:p w:rsidR="007F3E02" w:rsidRPr="007F3E02" w:rsidRDefault="00701FE0" w:rsidP="00F5664D">
      <w:pPr>
        <w:ind w:left="284"/>
        <w:jc w:val="both"/>
        <w:rPr>
          <w:szCs w:val="20"/>
          <w:lang w:val="en-GB"/>
        </w:rPr>
      </w:pPr>
      <w:r w:rsidRPr="007F3E02">
        <w:rPr>
          <w:szCs w:val="20"/>
          <w:lang w:val="en-GB"/>
        </w:rPr>
        <w:t xml:space="preserve">Author’s </w:t>
      </w:r>
      <w:r w:rsidR="007F3E02" w:rsidRPr="007F3E02">
        <w:rPr>
          <w:szCs w:val="20"/>
          <w:lang w:val="en-GB"/>
        </w:rPr>
        <w:t xml:space="preserve">last </w:t>
      </w:r>
      <w:r w:rsidRPr="007F3E02">
        <w:rPr>
          <w:szCs w:val="20"/>
          <w:lang w:val="en-GB"/>
        </w:rPr>
        <w:t>name</w:t>
      </w:r>
      <w:r w:rsidR="00BF0E65" w:rsidRPr="007F3E02">
        <w:rPr>
          <w:szCs w:val="20"/>
          <w:lang w:val="en-GB"/>
        </w:rPr>
        <w:t xml:space="preserve"> in lower case</w:t>
      </w:r>
      <w:r w:rsidRPr="007F3E02">
        <w:rPr>
          <w:szCs w:val="20"/>
          <w:lang w:val="en-GB"/>
        </w:rPr>
        <w:t>, year, both into brackets.</w:t>
      </w:r>
      <w:r w:rsidR="00BF0E65" w:rsidRPr="007F3E02">
        <w:rPr>
          <w:szCs w:val="20"/>
          <w:lang w:val="en-GB"/>
        </w:rPr>
        <w:t xml:space="preserve"> </w:t>
      </w:r>
    </w:p>
    <w:p w:rsidR="007F3E02" w:rsidRPr="007F3E02" w:rsidRDefault="00BF0E65" w:rsidP="00F5664D">
      <w:pPr>
        <w:ind w:left="284"/>
        <w:jc w:val="both"/>
        <w:rPr>
          <w:lang w:val="en-GB"/>
        </w:rPr>
      </w:pPr>
      <w:r w:rsidRPr="007F3E02">
        <w:rPr>
          <w:lang w:val="en-GB"/>
        </w:rPr>
        <w:t xml:space="preserve">When there are several </w:t>
      </w:r>
      <w:r w:rsidR="007F3E02">
        <w:rPr>
          <w:lang w:val="en-GB"/>
        </w:rPr>
        <w:t>reference</w:t>
      </w:r>
      <w:r w:rsidRPr="007F3E02">
        <w:rPr>
          <w:lang w:val="en-GB"/>
        </w:rPr>
        <w:t>s, they should be separated by a semicolon.</w:t>
      </w:r>
    </w:p>
    <w:p w:rsidR="00BF0E65" w:rsidRPr="007F3E02" w:rsidRDefault="007F3E02" w:rsidP="00F5664D">
      <w:pPr>
        <w:ind w:left="284"/>
        <w:jc w:val="both"/>
        <w:rPr>
          <w:lang w:val="en-GB"/>
        </w:rPr>
      </w:pPr>
      <w:r w:rsidRPr="007F3E02">
        <w:rPr>
          <w:lang w:val="en-GB"/>
        </w:rPr>
        <w:t>When a reference includes three or more authors</w:t>
      </w:r>
      <w:r w:rsidR="00C86625">
        <w:rPr>
          <w:lang w:val="en-GB"/>
        </w:rPr>
        <w:t>,</w:t>
      </w:r>
      <w:r w:rsidRPr="007F3E02">
        <w:rPr>
          <w:lang w:val="en-GB"/>
        </w:rPr>
        <w:t xml:space="preserve"> </w:t>
      </w:r>
      <w:r>
        <w:rPr>
          <w:lang w:val="en-GB"/>
        </w:rPr>
        <w:t xml:space="preserve">first author last name should be followed by </w:t>
      </w:r>
      <w:r w:rsidRPr="007F3E02">
        <w:rPr>
          <w:i/>
          <w:lang w:val="en-GB"/>
        </w:rPr>
        <w:t>et al.</w:t>
      </w:r>
      <w:r>
        <w:rPr>
          <w:lang w:val="en-GB"/>
        </w:rPr>
        <w:t xml:space="preserve"> (in italic).</w:t>
      </w:r>
    </w:p>
    <w:p w:rsidR="00D22232" w:rsidRPr="00BB267D" w:rsidRDefault="00D22232" w:rsidP="00F5664D">
      <w:pPr>
        <w:jc w:val="both"/>
        <w:rPr>
          <w:szCs w:val="20"/>
          <w:lang w:val="en-GB"/>
        </w:rPr>
      </w:pPr>
    </w:p>
    <w:p w:rsidR="00D22232" w:rsidRPr="00BB267D" w:rsidRDefault="00BF0E65" w:rsidP="00F5664D">
      <w:pPr>
        <w:jc w:val="both"/>
        <w:rPr>
          <w:szCs w:val="20"/>
          <w:lang w:val="en-GB"/>
        </w:rPr>
      </w:pPr>
      <w:r w:rsidRPr="00BB267D">
        <w:rPr>
          <w:b/>
          <w:i/>
          <w:szCs w:val="20"/>
          <w:lang w:val="en-GB"/>
        </w:rPr>
        <w:t xml:space="preserve">3.2 References at </w:t>
      </w:r>
      <w:r w:rsidR="00701FE0" w:rsidRPr="00BB267D">
        <w:rPr>
          <w:b/>
          <w:i/>
          <w:szCs w:val="20"/>
          <w:lang w:val="en-GB"/>
        </w:rPr>
        <w:t>the end of the article</w:t>
      </w:r>
    </w:p>
    <w:p w:rsidR="00BF0E65" w:rsidRPr="00BB267D" w:rsidRDefault="00BF0E65" w:rsidP="00F5664D">
      <w:pPr>
        <w:jc w:val="both"/>
        <w:rPr>
          <w:szCs w:val="20"/>
          <w:lang w:val="en-GB"/>
        </w:rPr>
      </w:pPr>
    </w:p>
    <w:p w:rsidR="00BF0E65" w:rsidRPr="00DA0EA6" w:rsidRDefault="00C86625" w:rsidP="00F5664D">
      <w:pPr>
        <w:jc w:val="both"/>
        <w:rPr>
          <w:szCs w:val="20"/>
          <w:lang w:val="en-GB"/>
        </w:rPr>
      </w:pPr>
      <w:r w:rsidRPr="00DA0EA6">
        <w:rPr>
          <w:szCs w:val="20"/>
          <w:lang w:val="en-GB"/>
        </w:rPr>
        <w:t xml:space="preserve">References are listed </w:t>
      </w:r>
      <w:r w:rsidR="00BF0E65" w:rsidRPr="00DA0EA6">
        <w:rPr>
          <w:szCs w:val="20"/>
          <w:lang w:val="en-GB"/>
        </w:rPr>
        <w:t>alphabetical</w:t>
      </w:r>
      <w:r w:rsidRPr="00DA0EA6">
        <w:rPr>
          <w:szCs w:val="20"/>
          <w:lang w:val="en-GB"/>
        </w:rPr>
        <w:t>ly</w:t>
      </w:r>
      <w:r w:rsidR="00BF0E65" w:rsidRPr="00DA0EA6">
        <w:rPr>
          <w:szCs w:val="20"/>
          <w:lang w:val="en-GB"/>
        </w:rPr>
        <w:t xml:space="preserve"> </w:t>
      </w:r>
      <w:r w:rsidRPr="00DA0EA6">
        <w:rPr>
          <w:szCs w:val="20"/>
          <w:lang w:val="en-GB"/>
        </w:rPr>
        <w:t>by</w:t>
      </w:r>
      <w:r w:rsidR="00DA0EA6">
        <w:rPr>
          <w:szCs w:val="20"/>
          <w:lang w:val="en-GB"/>
        </w:rPr>
        <w:t xml:space="preserve"> authors, and chronologically for the same</w:t>
      </w:r>
      <w:r w:rsidR="00BF0E65" w:rsidRPr="00DA0EA6">
        <w:rPr>
          <w:szCs w:val="20"/>
          <w:lang w:val="en-GB"/>
        </w:rPr>
        <w:t xml:space="preserve"> author</w:t>
      </w:r>
      <w:r w:rsidR="007A5D64">
        <w:rPr>
          <w:szCs w:val="20"/>
          <w:lang w:val="en-GB"/>
        </w:rPr>
        <w:t xml:space="preserve"> (add</w:t>
      </w:r>
      <w:r w:rsidR="00BF0E65" w:rsidRPr="00DA0EA6">
        <w:rPr>
          <w:szCs w:val="20"/>
          <w:lang w:val="en-GB"/>
        </w:rPr>
        <w:t xml:space="preserve"> a, b, c,</w:t>
      </w:r>
      <w:r w:rsidR="00E71E9C">
        <w:rPr>
          <w:szCs w:val="20"/>
          <w:lang w:val="en-GB"/>
        </w:rPr>
        <w:t xml:space="preserve"> etc. to the year</w:t>
      </w:r>
      <w:r w:rsidR="00BF0E65" w:rsidRPr="00DA0EA6">
        <w:rPr>
          <w:szCs w:val="20"/>
          <w:lang w:val="en-GB"/>
        </w:rPr>
        <w:t xml:space="preserve"> </w:t>
      </w:r>
      <w:r w:rsidR="007A5D64">
        <w:rPr>
          <w:szCs w:val="20"/>
          <w:lang w:val="en-GB"/>
        </w:rPr>
        <w:t>for reference</w:t>
      </w:r>
      <w:r w:rsidR="00E71E9C">
        <w:rPr>
          <w:szCs w:val="20"/>
          <w:lang w:val="en-GB"/>
        </w:rPr>
        <w:t>s</w:t>
      </w:r>
      <w:r w:rsidR="007A5D64">
        <w:rPr>
          <w:szCs w:val="20"/>
          <w:lang w:val="en-GB"/>
        </w:rPr>
        <w:t xml:space="preserve"> published</w:t>
      </w:r>
      <w:r w:rsidR="00BF0E65" w:rsidRPr="00DA0EA6">
        <w:rPr>
          <w:szCs w:val="20"/>
          <w:lang w:val="en-GB"/>
        </w:rPr>
        <w:t xml:space="preserve"> the same </w:t>
      </w:r>
      <w:r w:rsidR="00802B24" w:rsidRPr="00DA0EA6">
        <w:rPr>
          <w:szCs w:val="20"/>
          <w:lang w:val="en-GB"/>
        </w:rPr>
        <w:t>year</w:t>
      </w:r>
      <w:r w:rsidR="007A5D64">
        <w:rPr>
          <w:szCs w:val="20"/>
          <w:lang w:val="en-GB"/>
        </w:rPr>
        <w:t>)</w:t>
      </w:r>
      <w:r w:rsidR="00BF0E65" w:rsidRPr="00DA0EA6">
        <w:rPr>
          <w:szCs w:val="20"/>
          <w:lang w:val="en-GB"/>
        </w:rPr>
        <w:t>.</w:t>
      </w:r>
    </w:p>
    <w:p w:rsidR="00701FE0" w:rsidRPr="00BB267D" w:rsidRDefault="00701FE0" w:rsidP="00F5664D">
      <w:pPr>
        <w:jc w:val="both"/>
        <w:rPr>
          <w:szCs w:val="20"/>
          <w:lang w:val="en-GB"/>
        </w:rPr>
      </w:pPr>
    </w:p>
    <w:p w:rsidR="00802B24" w:rsidRPr="00BB267D" w:rsidRDefault="00802B24" w:rsidP="00F5664D">
      <w:pPr>
        <w:ind w:left="284"/>
        <w:jc w:val="both"/>
        <w:rPr>
          <w:i/>
          <w:szCs w:val="20"/>
          <w:lang w:val="en-GB"/>
        </w:rPr>
      </w:pPr>
      <w:r w:rsidRPr="00BB267D">
        <w:rPr>
          <w:i/>
          <w:szCs w:val="20"/>
          <w:lang w:val="en-GB"/>
        </w:rPr>
        <w:lastRenderedPageBreak/>
        <w:t>1. For journals</w:t>
      </w:r>
      <w:r w:rsidR="00701FE0" w:rsidRPr="00BB267D">
        <w:rPr>
          <w:i/>
          <w:szCs w:val="20"/>
          <w:lang w:val="en-GB"/>
        </w:rPr>
        <w:t xml:space="preserve"> </w:t>
      </w:r>
    </w:p>
    <w:p w:rsidR="00701FE0" w:rsidRPr="00BB267D" w:rsidRDefault="000152DA" w:rsidP="00F5664D">
      <w:pPr>
        <w:ind w:left="284"/>
        <w:jc w:val="both"/>
        <w:rPr>
          <w:szCs w:val="20"/>
          <w:lang w:val="en-GB"/>
        </w:rPr>
      </w:pPr>
      <w:r w:rsidRPr="00BB267D">
        <w:rPr>
          <w:smallCaps/>
          <w:szCs w:val="20"/>
          <w:lang w:val="en-GB"/>
        </w:rPr>
        <w:t>Johns</w:t>
      </w:r>
      <w:r w:rsidR="00701FE0" w:rsidRPr="00BB267D">
        <w:rPr>
          <w:smallCaps/>
          <w:szCs w:val="20"/>
          <w:lang w:val="en-GB"/>
        </w:rPr>
        <w:t xml:space="preserve"> J.</w:t>
      </w:r>
      <w:r w:rsidR="00802B24" w:rsidRPr="00BB267D">
        <w:rPr>
          <w:szCs w:val="20"/>
          <w:lang w:val="en-GB"/>
        </w:rPr>
        <w:t xml:space="preserve"> (2000)</w:t>
      </w:r>
      <w:r w:rsidR="00802937">
        <w:rPr>
          <w:szCs w:val="20"/>
          <w:lang w:val="en-GB"/>
        </w:rPr>
        <w:t>, “</w:t>
      </w:r>
      <w:r w:rsidR="00701FE0" w:rsidRPr="00BB267D">
        <w:rPr>
          <w:szCs w:val="20"/>
          <w:lang w:val="en-GB"/>
        </w:rPr>
        <w:t>Econom</w:t>
      </w:r>
      <w:r w:rsidR="00802937">
        <w:rPr>
          <w:szCs w:val="20"/>
          <w:lang w:val="en-GB"/>
        </w:rPr>
        <w:t>ics and Management of Services”</w:t>
      </w:r>
      <w:r w:rsidR="00701FE0" w:rsidRPr="00BB267D">
        <w:rPr>
          <w:szCs w:val="20"/>
          <w:lang w:val="en-GB"/>
        </w:rPr>
        <w:t xml:space="preserve">, </w:t>
      </w:r>
      <w:r w:rsidR="00701FE0" w:rsidRPr="00BB267D">
        <w:rPr>
          <w:i/>
          <w:szCs w:val="20"/>
          <w:lang w:val="en-GB"/>
        </w:rPr>
        <w:t>International Review</w:t>
      </w:r>
      <w:r w:rsidR="00701FE0" w:rsidRPr="00BB267D">
        <w:rPr>
          <w:szCs w:val="20"/>
          <w:lang w:val="en-GB"/>
        </w:rPr>
        <w:t xml:space="preserve">, </w:t>
      </w:r>
      <w:r w:rsidR="00154FEA">
        <w:rPr>
          <w:szCs w:val="20"/>
          <w:lang w:val="en-GB"/>
        </w:rPr>
        <w:t>v</w:t>
      </w:r>
      <w:r w:rsidR="00701FE0" w:rsidRPr="00BB267D">
        <w:rPr>
          <w:szCs w:val="20"/>
          <w:lang w:val="en-GB"/>
        </w:rPr>
        <w:t>ol. 3, n° 5, p. 34-47.</w:t>
      </w:r>
    </w:p>
    <w:p w:rsidR="00802B24" w:rsidRPr="00BB267D" w:rsidRDefault="00701FE0" w:rsidP="00F5664D">
      <w:pPr>
        <w:ind w:left="284"/>
        <w:jc w:val="both"/>
        <w:rPr>
          <w:szCs w:val="20"/>
          <w:lang w:val="en-GB"/>
        </w:rPr>
      </w:pPr>
      <w:r w:rsidRPr="00BB267D">
        <w:rPr>
          <w:szCs w:val="20"/>
          <w:lang w:val="en-GB"/>
        </w:rPr>
        <w:t>Author’s</w:t>
      </w:r>
      <w:r w:rsidR="006E0C97">
        <w:rPr>
          <w:szCs w:val="20"/>
          <w:lang w:val="en-GB"/>
        </w:rPr>
        <w:t xml:space="preserve"> last</w:t>
      </w:r>
      <w:r w:rsidRPr="00BB267D">
        <w:rPr>
          <w:szCs w:val="20"/>
          <w:lang w:val="en-GB"/>
        </w:rPr>
        <w:t xml:space="preserve"> name in </w:t>
      </w:r>
      <w:r w:rsidRPr="00BB267D">
        <w:rPr>
          <w:i/>
          <w:szCs w:val="20"/>
          <w:lang w:val="en-GB"/>
        </w:rPr>
        <w:t xml:space="preserve">small </w:t>
      </w:r>
      <w:r w:rsidRPr="00BB267D">
        <w:rPr>
          <w:szCs w:val="20"/>
          <w:lang w:val="en-GB"/>
        </w:rPr>
        <w:t xml:space="preserve">capitals, </w:t>
      </w:r>
      <w:r w:rsidR="00802B24" w:rsidRPr="00BB267D">
        <w:rPr>
          <w:szCs w:val="20"/>
          <w:lang w:val="en-GB"/>
        </w:rPr>
        <w:t xml:space="preserve">initials of first name, </w:t>
      </w:r>
      <w:r w:rsidRPr="00BB267D">
        <w:rPr>
          <w:szCs w:val="20"/>
          <w:lang w:val="en-GB"/>
        </w:rPr>
        <w:t>year into brackets, title in quotes</w:t>
      </w:r>
      <w:r w:rsidR="00802B24" w:rsidRPr="00BB267D">
        <w:rPr>
          <w:szCs w:val="20"/>
          <w:lang w:val="en-GB"/>
        </w:rPr>
        <w:t>, name of the Journal in italic, volume, issue, pages (just one ‘p.’).</w:t>
      </w:r>
    </w:p>
    <w:p w:rsidR="00802B24" w:rsidRPr="00F5664D" w:rsidRDefault="00F5664D" w:rsidP="00F5664D">
      <w:pPr>
        <w:ind w:left="284"/>
        <w:jc w:val="both"/>
        <w:rPr>
          <w:szCs w:val="20"/>
          <w:lang w:val="en-GB"/>
        </w:rPr>
      </w:pPr>
      <w:r>
        <w:rPr>
          <w:szCs w:val="20"/>
          <w:lang w:val="en-GB"/>
        </w:rPr>
        <w:t>Nota b</w:t>
      </w:r>
      <w:r w:rsidR="00802B24" w:rsidRPr="00F5664D">
        <w:rPr>
          <w:szCs w:val="20"/>
          <w:lang w:val="en-GB"/>
        </w:rPr>
        <w:t>ene: vol.</w:t>
      </w:r>
      <w:r>
        <w:rPr>
          <w:szCs w:val="20"/>
          <w:lang w:val="en-GB"/>
        </w:rPr>
        <w:t>, n°., p., always in lower case,</w:t>
      </w:r>
      <w:r w:rsidR="00802B24" w:rsidRPr="00F5664D">
        <w:rPr>
          <w:szCs w:val="20"/>
          <w:lang w:val="en-GB"/>
        </w:rPr>
        <w:t xml:space="preserve"> are followed by a non-breakable space.</w:t>
      </w:r>
    </w:p>
    <w:p w:rsidR="00701FE0" w:rsidRPr="00BB267D" w:rsidRDefault="00701FE0" w:rsidP="00F5664D">
      <w:pPr>
        <w:jc w:val="both"/>
        <w:rPr>
          <w:szCs w:val="20"/>
          <w:lang w:val="en-GB"/>
        </w:rPr>
      </w:pPr>
    </w:p>
    <w:p w:rsidR="00802B24" w:rsidRPr="00BB267D" w:rsidRDefault="00802B24" w:rsidP="00F5664D">
      <w:pPr>
        <w:ind w:left="284"/>
        <w:jc w:val="both"/>
        <w:rPr>
          <w:i/>
          <w:szCs w:val="20"/>
          <w:lang w:val="en-GB"/>
        </w:rPr>
      </w:pPr>
      <w:r w:rsidRPr="00BB267D">
        <w:rPr>
          <w:i/>
          <w:szCs w:val="20"/>
          <w:lang w:val="en-GB"/>
        </w:rPr>
        <w:t xml:space="preserve">2. </w:t>
      </w:r>
      <w:r w:rsidR="00701FE0" w:rsidRPr="00BB267D">
        <w:rPr>
          <w:i/>
          <w:szCs w:val="20"/>
          <w:lang w:val="en-GB"/>
        </w:rPr>
        <w:t>Fo</w:t>
      </w:r>
      <w:r w:rsidRPr="00BB267D">
        <w:rPr>
          <w:i/>
          <w:szCs w:val="20"/>
          <w:lang w:val="en-GB"/>
        </w:rPr>
        <w:t>r books</w:t>
      </w:r>
    </w:p>
    <w:p w:rsidR="00701FE0" w:rsidRPr="00BB267D" w:rsidRDefault="000152DA" w:rsidP="00F5664D">
      <w:pPr>
        <w:ind w:left="284"/>
        <w:jc w:val="both"/>
        <w:rPr>
          <w:szCs w:val="20"/>
          <w:lang w:val="en-GB"/>
        </w:rPr>
      </w:pPr>
      <w:r w:rsidRPr="00BB267D">
        <w:rPr>
          <w:smallCaps/>
          <w:szCs w:val="20"/>
          <w:lang w:val="en-GB"/>
        </w:rPr>
        <w:t>Johns</w:t>
      </w:r>
      <w:r w:rsidR="00701FE0" w:rsidRPr="00BB267D">
        <w:rPr>
          <w:smallCaps/>
          <w:szCs w:val="20"/>
          <w:lang w:val="en-GB"/>
        </w:rPr>
        <w:t xml:space="preserve"> P.</w:t>
      </w:r>
      <w:r w:rsidR="00802B24" w:rsidRPr="00BB267D">
        <w:rPr>
          <w:szCs w:val="20"/>
          <w:lang w:val="en-GB"/>
        </w:rPr>
        <w:t xml:space="preserve"> (2000)</w:t>
      </w:r>
      <w:r w:rsidR="00701FE0" w:rsidRPr="00BB267D">
        <w:rPr>
          <w:szCs w:val="20"/>
          <w:lang w:val="en-GB"/>
        </w:rPr>
        <w:t xml:space="preserve">, </w:t>
      </w:r>
      <w:r w:rsidR="00701FE0" w:rsidRPr="00BB267D">
        <w:rPr>
          <w:i/>
          <w:szCs w:val="20"/>
          <w:lang w:val="en-GB"/>
        </w:rPr>
        <w:t>The Third Sector</w:t>
      </w:r>
      <w:r w:rsidR="00701FE0" w:rsidRPr="00BB267D">
        <w:rPr>
          <w:szCs w:val="20"/>
          <w:lang w:val="en-GB"/>
        </w:rPr>
        <w:t xml:space="preserve">, </w:t>
      </w:r>
      <w:r w:rsidR="006F02EF">
        <w:rPr>
          <w:szCs w:val="20"/>
          <w:lang w:val="en-GB"/>
        </w:rPr>
        <w:t>New York</w:t>
      </w:r>
      <w:r w:rsidR="00C84CEB">
        <w:rPr>
          <w:szCs w:val="20"/>
          <w:lang w:val="en-GB"/>
        </w:rPr>
        <w:t>, International Editions</w:t>
      </w:r>
      <w:r w:rsidR="00701FE0" w:rsidRPr="00BB267D">
        <w:rPr>
          <w:szCs w:val="20"/>
          <w:lang w:val="en-GB"/>
        </w:rPr>
        <w:t>.</w:t>
      </w:r>
    </w:p>
    <w:p w:rsidR="00D22232" w:rsidRPr="00BB267D" w:rsidRDefault="00701FE0" w:rsidP="00F5664D">
      <w:pPr>
        <w:ind w:left="284"/>
        <w:jc w:val="both"/>
        <w:rPr>
          <w:szCs w:val="20"/>
          <w:lang w:val="en-GB"/>
        </w:rPr>
      </w:pPr>
      <w:r w:rsidRPr="00BB267D">
        <w:rPr>
          <w:szCs w:val="20"/>
          <w:lang w:val="en-GB"/>
        </w:rPr>
        <w:t xml:space="preserve">Author’s name in </w:t>
      </w:r>
      <w:r w:rsidRPr="00BB267D">
        <w:rPr>
          <w:i/>
          <w:szCs w:val="20"/>
          <w:lang w:val="en-GB"/>
        </w:rPr>
        <w:t xml:space="preserve">small </w:t>
      </w:r>
      <w:r w:rsidRPr="00BB267D">
        <w:rPr>
          <w:szCs w:val="20"/>
          <w:lang w:val="en-GB"/>
        </w:rPr>
        <w:t xml:space="preserve">capitals, </w:t>
      </w:r>
      <w:r w:rsidR="00761EAE" w:rsidRPr="00BB267D">
        <w:rPr>
          <w:szCs w:val="20"/>
          <w:lang w:val="en-GB"/>
        </w:rPr>
        <w:t>initials of first name, year</w:t>
      </w:r>
      <w:r w:rsidR="00802937">
        <w:rPr>
          <w:szCs w:val="20"/>
          <w:lang w:val="en-GB"/>
        </w:rPr>
        <w:t xml:space="preserve"> into brackets</w:t>
      </w:r>
      <w:r w:rsidR="00761EAE" w:rsidRPr="00BB267D">
        <w:rPr>
          <w:szCs w:val="20"/>
          <w:lang w:val="en-GB"/>
        </w:rPr>
        <w:t xml:space="preserve">, </w:t>
      </w:r>
      <w:r w:rsidRPr="00BB267D">
        <w:rPr>
          <w:szCs w:val="20"/>
          <w:lang w:val="en-GB"/>
        </w:rPr>
        <w:t>title in italic</w:t>
      </w:r>
      <w:r w:rsidR="00761EAE" w:rsidRPr="00BB267D">
        <w:rPr>
          <w:szCs w:val="20"/>
          <w:lang w:val="en-GB"/>
        </w:rPr>
        <w:t xml:space="preserve">, </w:t>
      </w:r>
      <w:r w:rsidR="006E0C97">
        <w:rPr>
          <w:szCs w:val="20"/>
          <w:lang w:val="en-GB"/>
        </w:rPr>
        <w:t>Place of publication</w:t>
      </w:r>
      <w:r w:rsidR="00C84CEB">
        <w:rPr>
          <w:szCs w:val="20"/>
          <w:lang w:val="en-GB"/>
        </w:rPr>
        <w:t>, Publisher</w:t>
      </w:r>
      <w:r w:rsidRPr="00BB267D">
        <w:rPr>
          <w:szCs w:val="20"/>
          <w:lang w:val="en-GB"/>
        </w:rPr>
        <w:t>.</w:t>
      </w:r>
    </w:p>
    <w:p w:rsidR="00701FE0" w:rsidRPr="00BB267D" w:rsidRDefault="00701FE0" w:rsidP="00F5664D">
      <w:pPr>
        <w:ind w:left="284"/>
        <w:jc w:val="both"/>
        <w:rPr>
          <w:szCs w:val="20"/>
          <w:lang w:val="en-GB"/>
        </w:rPr>
      </w:pPr>
    </w:p>
    <w:p w:rsidR="00802B24" w:rsidRPr="00BB267D" w:rsidRDefault="00802B24" w:rsidP="00F5664D">
      <w:pPr>
        <w:ind w:left="284"/>
        <w:jc w:val="both"/>
        <w:rPr>
          <w:i/>
          <w:szCs w:val="20"/>
          <w:lang w:val="en-GB"/>
        </w:rPr>
      </w:pPr>
      <w:r w:rsidRPr="00BB267D">
        <w:rPr>
          <w:i/>
          <w:szCs w:val="20"/>
          <w:lang w:val="en-GB"/>
        </w:rPr>
        <w:t>3. For chapters in books</w:t>
      </w:r>
      <w:r w:rsidR="00701FE0" w:rsidRPr="00BB267D">
        <w:rPr>
          <w:i/>
          <w:szCs w:val="20"/>
          <w:lang w:val="en-GB"/>
        </w:rPr>
        <w:t xml:space="preserve"> </w:t>
      </w:r>
    </w:p>
    <w:p w:rsidR="00701FE0" w:rsidRPr="00BB267D" w:rsidRDefault="006545B0" w:rsidP="00F5664D">
      <w:pPr>
        <w:ind w:left="284"/>
        <w:jc w:val="both"/>
        <w:rPr>
          <w:szCs w:val="20"/>
          <w:lang w:val="en-GB"/>
        </w:rPr>
      </w:pPr>
      <w:r w:rsidRPr="00BB267D">
        <w:rPr>
          <w:smallCaps/>
          <w:szCs w:val="20"/>
          <w:lang w:val="en-GB"/>
        </w:rPr>
        <w:t>Johns</w:t>
      </w:r>
      <w:r w:rsidR="00701FE0" w:rsidRPr="00BB267D">
        <w:rPr>
          <w:smallCaps/>
          <w:szCs w:val="20"/>
          <w:lang w:val="en-GB"/>
        </w:rPr>
        <w:t xml:space="preserve"> P.</w:t>
      </w:r>
      <w:r w:rsidRPr="00BB267D">
        <w:rPr>
          <w:szCs w:val="20"/>
          <w:lang w:val="en-GB"/>
        </w:rPr>
        <w:t xml:space="preserve"> (2000)</w:t>
      </w:r>
      <w:r w:rsidR="00701FE0" w:rsidRPr="00BB267D">
        <w:rPr>
          <w:szCs w:val="20"/>
          <w:lang w:val="en-GB"/>
        </w:rPr>
        <w:t xml:space="preserve">, </w:t>
      </w:r>
      <w:r w:rsidR="00A848AA">
        <w:rPr>
          <w:szCs w:val="20"/>
          <w:lang w:val="en-GB"/>
        </w:rPr>
        <w:t>“</w:t>
      </w:r>
      <w:r w:rsidR="00701FE0" w:rsidRPr="00A848AA">
        <w:rPr>
          <w:szCs w:val="20"/>
          <w:lang w:val="en-GB"/>
        </w:rPr>
        <w:t>The service relationship</w:t>
      </w:r>
      <w:r w:rsidR="00A848AA">
        <w:rPr>
          <w:szCs w:val="20"/>
          <w:lang w:val="en-GB"/>
        </w:rPr>
        <w:t>”</w:t>
      </w:r>
      <w:r w:rsidR="00701FE0" w:rsidRPr="00BB267D">
        <w:rPr>
          <w:szCs w:val="20"/>
          <w:lang w:val="en-GB"/>
        </w:rPr>
        <w:t xml:space="preserve">, in </w:t>
      </w:r>
      <w:r w:rsidR="000152DA" w:rsidRPr="00BB267D">
        <w:rPr>
          <w:smallCaps/>
          <w:szCs w:val="20"/>
          <w:lang w:val="en-GB"/>
        </w:rPr>
        <w:t xml:space="preserve">Smith </w:t>
      </w:r>
      <w:r w:rsidR="00701FE0" w:rsidRPr="00BB267D">
        <w:rPr>
          <w:smallCaps/>
          <w:szCs w:val="20"/>
          <w:lang w:val="en-GB"/>
        </w:rPr>
        <w:t>J. (</w:t>
      </w:r>
      <w:r w:rsidR="00701FE0" w:rsidRPr="00BB267D">
        <w:rPr>
          <w:szCs w:val="20"/>
          <w:lang w:val="en-GB"/>
        </w:rPr>
        <w:t>ed.</w:t>
      </w:r>
      <w:r w:rsidR="00701FE0" w:rsidRPr="00BB267D">
        <w:rPr>
          <w:smallCaps/>
          <w:szCs w:val="20"/>
          <w:lang w:val="en-GB"/>
        </w:rPr>
        <w:t xml:space="preserve">), </w:t>
      </w:r>
      <w:r w:rsidR="00701FE0" w:rsidRPr="00BB267D">
        <w:rPr>
          <w:i/>
          <w:szCs w:val="20"/>
          <w:lang w:val="en-GB"/>
        </w:rPr>
        <w:t>The New Service Economy</w:t>
      </w:r>
      <w:r w:rsidR="00701FE0" w:rsidRPr="00BB267D">
        <w:rPr>
          <w:szCs w:val="20"/>
          <w:lang w:val="en-GB"/>
        </w:rPr>
        <w:t xml:space="preserve">, </w:t>
      </w:r>
      <w:r w:rsidR="006F02EF">
        <w:rPr>
          <w:szCs w:val="20"/>
          <w:lang w:val="en-GB"/>
        </w:rPr>
        <w:t>London, National Edition,</w:t>
      </w:r>
      <w:r w:rsidR="00701FE0" w:rsidRPr="00BB267D">
        <w:rPr>
          <w:szCs w:val="20"/>
          <w:lang w:val="en-GB"/>
        </w:rPr>
        <w:t xml:space="preserve"> p. 23-40.</w:t>
      </w:r>
    </w:p>
    <w:p w:rsidR="00D22232" w:rsidRPr="00BB267D" w:rsidRDefault="00154FEA" w:rsidP="00F5664D">
      <w:pPr>
        <w:tabs>
          <w:tab w:val="center" w:pos="4532"/>
        </w:tabs>
        <w:ind w:left="284"/>
        <w:jc w:val="both"/>
        <w:rPr>
          <w:szCs w:val="20"/>
          <w:lang w:val="en-GB"/>
        </w:rPr>
      </w:pPr>
      <w:r>
        <w:rPr>
          <w:szCs w:val="20"/>
          <w:lang w:val="en-GB"/>
        </w:rPr>
        <w:t>Chapter</w:t>
      </w:r>
      <w:r w:rsidR="00701FE0" w:rsidRPr="00BB267D">
        <w:rPr>
          <w:szCs w:val="20"/>
          <w:lang w:val="en-GB"/>
        </w:rPr>
        <w:t xml:space="preserve"> title in </w:t>
      </w:r>
      <w:r w:rsidR="00A676C9">
        <w:rPr>
          <w:szCs w:val="20"/>
          <w:lang w:val="en-GB"/>
        </w:rPr>
        <w:t>quotes, book title in italic</w:t>
      </w:r>
      <w:r w:rsidR="00701FE0" w:rsidRPr="00BB267D">
        <w:rPr>
          <w:szCs w:val="20"/>
          <w:lang w:val="en-GB"/>
        </w:rPr>
        <w:t>.</w:t>
      </w:r>
    </w:p>
    <w:p w:rsidR="00701FE0" w:rsidRPr="00BB267D" w:rsidRDefault="00701FE0" w:rsidP="00F5664D">
      <w:pPr>
        <w:tabs>
          <w:tab w:val="center" w:pos="4532"/>
        </w:tabs>
        <w:ind w:left="284"/>
        <w:jc w:val="both"/>
        <w:rPr>
          <w:szCs w:val="20"/>
          <w:lang w:val="en-GB"/>
        </w:rPr>
      </w:pPr>
      <w:r w:rsidRPr="00BB267D">
        <w:rPr>
          <w:szCs w:val="20"/>
          <w:lang w:val="en-GB"/>
        </w:rPr>
        <w:tab/>
      </w:r>
    </w:p>
    <w:p w:rsidR="00701FE0" w:rsidRPr="00BB267D" w:rsidRDefault="00802B24" w:rsidP="00F5664D">
      <w:pPr>
        <w:ind w:left="284"/>
        <w:jc w:val="both"/>
        <w:rPr>
          <w:i/>
          <w:szCs w:val="20"/>
          <w:lang w:val="en-GB"/>
        </w:rPr>
      </w:pPr>
      <w:r w:rsidRPr="00BB267D">
        <w:rPr>
          <w:i/>
          <w:szCs w:val="20"/>
          <w:lang w:val="en-GB"/>
        </w:rPr>
        <w:t xml:space="preserve">4. </w:t>
      </w:r>
      <w:r w:rsidR="00701FE0" w:rsidRPr="00BB267D">
        <w:rPr>
          <w:i/>
          <w:szCs w:val="20"/>
          <w:lang w:val="en-GB"/>
        </w:rPr>
        <w:t>For rese</w:t>
      </w:r>
      <w:r w:rsidRPr="00BB267D">
        <w:rPr>
          <w:i/>
          <w:szCs w:val="20"/>
          <w:lang w:val="en-GB"/>
        </w:rPr>
        <w:t xml:space="preserve">arch reports </w:t>
      </w:r>
    </w:p>
    <w:p w:rsidR="00701FE0" w:rsidRDefault="000152DA" w:rsidP="00F5664D">
      <w:pPr>
        <w:ind w:left="284"/>
        <w:jc w:val="both"/>
        <w:rPr>
          <w:szCs w:val="20"/>
          <w:lang w:val="en-GB"/>
        </w:rPr>
      </w:pPr>
      <w:r w:rsidRPr="00BB267D">
        <w:rPr>
          <w:smallCaps/>
          <w:szCs w:val="20"/>
          <w:lang w:val="en-GB"/>
        </w:rPr>
        <w:t>Smith</w:t>
      </w:r>
      <w:r w:rsidR="00701FE0" w:rsidRPr="00BB267D">
        <w:rPr>
          <w:smallCaps/>
          <w:szCs w:val="20"/>
          <w:lang w:val="en-GB"/>
        </w:rPr>
        <w:t xml:space="preserve"> J.</w:t>
      </w:r>
      <w:r w:rsidR="006545B0" w:rsidRPr="00BB267D">
        <w:rPr>
          <w:szCs w:val="20"/>
          <w:lang w:val="en-GB"/>
        </w:rPr>
        <w:t xml:space="preserve"> (2000)</w:t>
      </w:r>
      <w:r w:rsidR="00701FE0" w:rsidRPr="00BB267D">
        <w:rPr>
          <w:szCs w:val="20"/>
          <w:lang w:val="en-GB"/>
        </w:rPr>
        <w:t xml:space="preserve">, </w:t>
      </w:r>
      <w:r w:rsidR="00701FE0" w:rsidRPr="00BB267D">
        <w:rPr>
          <w:i/>
          <w:szCs w:val="20"/>
          <w:lang w:val="en-GB"/>
        </w:rPr>
        <w:t>Services</w:t>
      </w:r>
      <w:r w:rsidR="00701FE0" w:rsidRPr="00BB267D">
        <w:rPr>
          <w:szCs w:val="20"/>
          <w:lang w:val="en-GB"/>
        </w:rPr>
        <w:t>, report for the ministry of research, December.</w:t>
      </w:r>
    </w:p>
    <w:p w:rsidR="00154FEA" w:rsidRPr="00BB267D" w:rsidRDefault="00154FEA" w:rsidP="00F5664D">
      <w:pPr>
        <w:ind w:left="284"/>
        <w:jc w:val="both"/>
        <w:rPr>
          <w:szCs w:val="20"/>
          <w:lang w:val="en-GB"/>
        </w:rPr>
      </w:pPr>
      <w:r>
        <w:rPr>
          <w:szCs w:val="20"/>
          <w:lang w:val="en-GB"/>
        </w:rPr>
        <w:t xml:space="preserve">Report </w:t>
      </w:r>
      <w:r w:rsidRPr="00BB267D">
        <w:rPr>
          <w:szCs w:val="20"/>
          <w:lang w:val="en-GB"/>
        </w:rPr>
        <w:t>title in italic.</w:t>
      </w:r>
    </w:p>
    <w:p w:rsidR="00DF3DEF" w:rsidRPr="00BB267D" w:rsidRDefault="00DF3DEF" w:rsidP="00F5664D">
      <w:pPr>
        <w:ind w:left="284"/>
        <w:jc w:val="both"/>
        <w:rPr>
          <w:smallCaps/>
          <w:szCs w:val="20"/>
          <w:lang w:val="en-GB"/>
        </w:rPr>
      </w:pPr>
    </w:p>
    <w:p w:rsidR="00DF3DEF" w:rsidRPr="00BB267D" w:rsidRDefault="00DF3DEF" w:rsidP="00F5664D">
      <w:pPr>
        <w:ind w:left="284"/>
        <w:jc w:val="both"/>
        <w:rPr>
          <w:i/>
          <w:szCs w:val="20"/>
          <w:lang w:val="en-GB"/>
        </w:rPr>
      </w:pPr>
      <w:r w:rsidRPr="00BB267D">
        <w:rPr>
          <w:i/>
          <w:szCs w:val="20"/>
          <w:lang w:val="en-GB"/>
        </w:rPr>
        <w:t>5. For communication</w:t>
      </w:r>
      <w:r w:rsidR="00A676C9">
        <w:rPr>
          <w:i/>
          <w:szCs w:val="20"/>
          <w:lang w:val="en-GB"/>
        </w:rPr>
        <w:t>s</w:t>
      </w:r>
    </w:p>
    <w:p w:rsidR="00547773" w:rsidRDefault="000152DA" w:rsidP="00F5664D">
      <w:pPr>
        <w:ind w:left="284"/>
        <w:jc w:val="both"/>
        <w:rPr>
          <w:szCs w:val="20"/>
          <w:lang w:val="en-GB"/>
        </w:rPr>
      </w:pPr>
      <w:r w:rsidRPr="00BB267D">
        <w:rPr>
          <w:smallCaps/>
          <w:szCs w:val="20"/>
          <w:lang w:val="en-GB"/>
        </w:rPr>
        <w:t>Johns</w:t>
      </w:r>
      <w:r w:rsidR="00701FE0" w:rsidRPr="00BB267D">
        <w:rPr>
          <w:smallCaps/>
          <w:szCs w:val="20"/>
          <w:lang w:val="en-GB"/>
        </w:rPr>
        <w:t xml:space="preserve"> P.</w:t>
      </w:r>
      <w:r w:rsidR="00DF3DEF" w:rsidRPr="00BB267D">
        <w:rPr>
          <w:szCs w:val="20"/>
          <w:lang w:val="en-GB"/>
        </w:rPr>
        <w:t xml:space="preserve"> (2000)</w:t>
      </w:r>
      <w:r w:rsidR="00701FE0" w:rsidRPr="00BB267D">
        <w:rPr>
          <w:szCs w:val="20"/>
          <w:lang w:val="en-GB"/>
        </w:rPr>
        <w:t xml:space="preserve">, </w:t>
      </w:r>
      <w:r w:rsidR="00FC395D">
        <w:rPr>
          <w:szCs w:val="20"/>
          <w:lang w:val="en-GB"/>
        </w:rPr>
        <w:t>“</w:t>
      </w:r>
      <w:r w:rsidR="00701FE0" w:rsidRPr="00FC395D">
        <w:rPr>
          <w:szCs w:val="20"/>
          <w:lang w:val="en-GB"/>
        </w:rPr>
        <w:t>ICTs in services</w:t>
      </w:r>
      <w:r w:rsidR="00FC395D">
        <w:rPr>
          <w:szCs w:val="20"/>
          <w:lang w:val="en-GB"/>
        </w:rPr>
        <w:t>”</w:t>
      </w:r>
      <w:r w:rsidR="006545B0" w:rsidRPr="00BB267D">
        <w:rPr>
          <w:szCs w:val="20"/>
          <w:lang w:val="en-GB"/>
        </w:rPr>
        <w:t>, international conference “Services and ICTs”</w:t>
      </w:r>
      <w:r w:rsidR="00701FE0" w:rsidRPr="00BB267D">
        <w:rPr>
          <w:szCs w:val="20"/>
          <w:lang w:val="en-GB"/>
        </w:rPr>
        <w:t>, Paris, 15-17 December.</w:t>
      </w:r>
    </w:p>
    <w:p w:rsidR="00A676C9" w:rsidRPr="00A676C9" w:rsidRDefault="00A676C9" w:rsidP="00F5664D">
      <w:pPr>
        <w:ind w:left="284"/>
        <w:jc w:val="both"/>
        <w:rPr>
          <w:szCs w:val="20"/>
          <w:lang w:val="en-GB"/>
        </w:rPr>
      </w:pPr>
      <w:r w:rsidRPr="00A676C9">
        <w:rPr>
          <w:lang w:val="en-GB"/>
        </w:rPr>
        <w:t>Communication title and Conference title in quotes</w:t>
      </w:r>
    </w:p>
    <w:p w:rsidR="00547773" w:rsidRPr="00BB267D" w:rsidRDefault="00547773" w:rsidP="00F5664D">
      <w:pPr>
        <w:ind w:left="284"/>
        <w:jc w:val="both"/>
        <w:rPr>
          <w:szCs w:val="20"/>
          <w:lang w:val="en-GB"/>
        </w:rPr>
      </w:pPr>
    </w:p>
    <w:p w:rsidR="00547773" w:rsidRPr="00172F4D" w:rsidRDefault="00DF3DEF" w:rsidP="00F5664D">
      <w:pPr>
        <w:ind w:left="284"/>
        <w:jc w:val="both"/>
        <w:rPr>
          <w:i/>
          <w:szCs w:val="20"/>
          <w:lang w:val="en-GB"/>
        </w:rPr>
      </w:pPr>
      <w:r w:rsidRPr="00172F4D">
        <w:rPr>
          <w:i/>
          <w:szCs w:val="20"/>
          <w:lang w:val="en-GB"/>
        </w:rPr>
        <w:t>6</w:t>
      </w:r>
      <w:r w:rsidR="00802B24" w:rsidRPr="00172F4D">
        <w:rPr>
          <w:i/>
          <w:szCs w:val="20"/>
          <w:lang w:val="en-GB"/>
        </w:rPr>
        <w:t xml:space="preserve">. </w:t>
      </w:r>
      <w:r w:rsidR="00547773" w:rsidRPr="00172F4D">
        <w:rPr>
          <w:i/>
          <w:szCs w:val="20"/>
          <w:lang w:val="en-GB"/>
        </w:rPr>
        <w:t xml:space="preserve">For </w:t>
      </w:r>
      <w:r w:rsidR="00835060" w:rsidRPr="00172F4D">
        <w:rPr>
          <w:i/>
          <w:szCs w:val="20"/>
          <w:lang w:val="en-GB"/>
        </w:rPr>
        <w:t>electronic sources</w:t>
      </w:r>
    </w:p>
    <w:p w:rsidR="00835060" w:rsidRDefault="00835060" w:rsidP="00F5664D">
      <w:pPr>
        <w:ind w:left="284"/>
        <w:jc w:val="both"/>
        <w:rPr>
          <w:szCs w:val="20"/>
          <w:lang w:val="en-GB"/>
        </w:rPr>
      </w:pPr>
      <w:r w:rsidRPr="00BB267D">
        <w:rPr>
          <w:smallCaps/>
          <w:szCs w:val="20"/>
          <w:lang w:val="en-GB"/>
        </w:rPr>
        <w:t>Smith J.</w:t>
      </w:r>
      <w:r w:rsidRPr="00BB267D">
        <w:rPr>
          <w:szCs w:val="20"/>
          <w:lang w:val="en-GB"/>
        </w:rPr>
        <w:t xml:space="preserve"> (2000),</w:t>
      </w:r>
      <w:r>
        <w:rPr>
          <w:szCs w:val="20"/>
          <w:lang w:val="en-GB"/>
        </w:rPr>
        <w:t xml:space="preserve"> “Introduction to the service economy”, available at: </w:t>
      </w:r>
      <w:r w:rsidRPr="00835060">
        <w:rPr>
          <w:szCs w:val="20"/>
          <w:lang w:val="en-GB"/>
        </w:rPr>
        <w:t>http://www-350servicestudies/library/</w:t>
      </w:r>
      <w:r w:rsidR="00F524D4">
        <w:rPr>
          <w:szCs w:val="20"/>
          <w:lang w:val="en-GB"/>
        </w:rPr>
        <w:t xml:space="preserve"> (accessed 15 December 2015</w:t>
      </w:r>
      <w:r>
        <w:rPr>
          <w:szCs w:val="20"/>
          <w:lang w:val="en-GB"/>
        </w:rPr>
        <w:t>).</w:t>
      </w:r>
    </w:p>
    <w:p w:rsidR="00835060" w:rsidRPr="007A234E" w:rsidRDefault="00A676C9" w:rsidP="00F5664D">
      <w:pPr>
        <w:ind w:left="284"/>
        <w:jc w:val="both"/>
        <w:rPr>
          <w:szCs w:val="20"/>
          <w:lang w:val="en-US"/>
        </w:rPr>
      </w:pPr>
      <w:r w:rsidRPr="00A676C9">
        <w:rPr>
          <w:lang w:val="en-GB"/>
        </w:rPr>
        <w:t>Title in quotes.</w:t>
      </w:r>
      <w:r>
        <w:rPr>
          <w:szCs w:val="20"/>
          <w:lang w:val="en-GB"/>
        </w:rPr>
        <w:t xml:space="preserve"> </w:t>
      </w:r>
      <w:r w:rsidR="00835060">
        <w:rPr>
          <w:szCs w:val="20"/>
          <w:lang w:val="en-GB"/>
        </w:rPr>
        <w:t xml:space="preserve">The </w:t>
      </w:r>
      <w:r w:rsidR="00172F4D">
        <w:rPr>
          <w:szCs w:val="20"/>
          <w:lang w:val="en-GB"/>
        </w:rPr>
        <w:t>full URL and the date of access should follow the reference</w:t>
      </w:r>
      <w:r w:rsidR="00835060">
        <w:rPr>
          <w:szCs w:val="20"/>
          <w:lang w:val="en-GB"/>
        </w:rPr>
        <w:t>.</w:t>
      </w:r>
    </w:p>
    <w:p w:rsidR="005F3BC5" w:rsidRPr="007A234E" w:rsidRDefault="005F3BC5" w:rsidP="00F5664D">
      <w:pPr>
        <w:jc w:val="both"/>
        <w:rPr>
          <w:szCs w:val="20"/>
          <w:lang w:val="en-US"/>
        </w:rPr>
      </w:pPr>
    </w:p>
    <w:p w:rsidR="007E3A56" w:rsidRPr="007A234E" w:rsidRDefault="007E3A56" w:rsidP="00F5664D">
      <w:pPr>
        <w:jc w:val="both"/>
        <w:rPr>
          <w:szCs w:val="20"/>
          <w:lang w:val="en-US"/>
        </w:rPr>
      </w:pPr>
    </w:p>
    <w:p w:rsidR="00D805F8" w:rsidRPr="00BB267D" w:rsidRDefault="00D805F8" w:rsidP="00F5664D">
      <w:pPr>
        <w:pStyle w:val="Corpsdetexte"/>
        <w:rPr>
          <w:rFonts w:ascii="Times New Roman" w:hAnsi="Times New Roman"/>
          <w:b/>
          <w:lang w:val="en-GB"/>
        </w:rPr>
      </w:pPr>
      <w:r w:rsidRPr="00BB267D">
        <w:rPr>
          <w:rFonts w:ascii="Times New Roman" w:hAnsi="Times New Roman"/>
          <w:b/>
          <w:lang w:val="en-GB"/>
        </w:rPr>
        <w:t>4. Submission of the paper</w:t>
      </w:r>
    </w:p>
    <w:p w:rsidR="00D805F8" w:rsidRPr="00BB267D" w:rsidRDefault="00D805F8" w:rsidP="00F5664D">
      <w:pPr>
        <w:pStyle w:val="Corpsdetexte"/>
        <w:rPr>
          <w:rFonts w:ascii="Times New Roman" w:hAnsi="Times New Roman"/>
          <w:b/>
          <w:lang w:val="en-GB"/>
        </w:rPr>
      </w:pPr>
    </w:p>
    <w:p w:rsidR="005F3BC5" w:rsidRPr="00BB267D" w:rsidRDefault="005F3BC5" w:rsidP="00F5664D">
      <w:pPr>
        <w:pStyle w:val="Corpsdetexte"/>
        <w:rPr>
          <w:rFonts w:ascii="Times New Roman" w:hAnsi="Times New Roman"/>
          <w:lang w:val="en-GB"/>
        </w:rPr>
      </w:pPr>
      <w:r w:rsidRPr="00BB267D">
        <w:rPr>
          <w:rFonts w:ascii="Times New Roman" w:hAnsi="Times New Roman"/>
          <w:lang w:val="en-GB"/>
        </w:rPr>
        <w:t>Paper should be submitted by Email (in word format) to:</w:t>
      </w:r>
      <w:r w:rsidR="00C61C5C">
        <w:rPr>
          <w:rFonts w:ascii="Times New Roman" w:hAnsi="Times New Roman"/>
          <w:lang w:val="en-GB"/>
        </w:rPr>
        <w:t xml:space="preserve"> ersem</w:t>
      </w:r>
      <w:r w:rsidRPr="00BB267D">
        <w:rPr>
          <w:rFonts w:ascii="Times New Roman" w:hAnsi="Times New Roman"/>
          <w:lang w:val="en-GB"/>
        </w:rPr>
        <w:t>@univ-lille</w:t>
      </w:r>
      <w:bookmarkStart w:id="0" w:name="_GoBack"/>
      <w:bookmarkEnd w:id="0"/>
      <w:r w:rsidRPr="00BB267D">
        <w:rPr>
          <w:rFonts w:ascii="Times New Roman" w:hAnsi="Times New Roman"/>
          <w:lang w:val="en-GB"/>
        </w:rPr>
        <w:t>.fr</w:t>
      </w:r>
    </w:p>
    <w:p w:rsidR="00701FE0" w:rsidRPr="007A234E" w:rsidRDefault="00701FE0" w:rsidP="00F5664D">
      <w:pPr>
        <w:jc w:val="both"/>
        <w:rPr>
          <w:szCs w:val="20"/>
          <w:lang w:val="en-US"/>
        </w:rPr>
      </w:pPr>
    </w:p>
    <w:p w:rsidR="007E3A56" w:rsidRPr="007A234E" w:rsidRDefault="007E3A56" w:rsidP="00F5664D">
      <w:pPr>
        <w:jc w:val="both"/>
        <w:rPr>
          <w:szCs w:val="20"/>
          <w:lang w:val="en-US"/>
        </w:rPr>
      </w:pPr>
    </w:p>
    <w:p w:rsidR="00D805F8" w:rsidRPr="00BB267D" w:rsidRDefault="00D805F8" w:rsidP="00F5664D">
      <w:pPr>
        <w:jc w:val="both"/>
        <w:rPr>
          <w:b/>
          <w:szCs w:val="20"/>
          <w:lang w:val="en-GB"/>
        </w:rPr>
      </w:pPr>
      <w:r w:rsidRPr="00BB267D">
        <w:rPr>
          <w:b/>
          <w:szCs w:val="20"/>
          <w:lang w:val="en-GB"/>
        </w:rPr>
        <w:t>5. Evaluation</w:t>
      </w:r>
    </w:p>
    <w:p w:rsidR="00D805F8" w:rsidRPr="00BB267D" w:rsidRDefault="00D805F8" w:rsidP="00F5664D">
      <w:pPr>
        <w:jc w:val="both"/>
        <w:rPr>
          <w:b/>
          <w:szCs w:val="20"/>
          <w:lang w:val="en-GB"/>
        </w:rPr>
      </w:pPr>
    </w:p>
    <w:p w:rsidR="00701FE0" w:rsidRPr="00BB267D" w:rsidRDefault="00701FE0" w:rsidP="00F5664D">
      <w:pPr>
        <w:jc w:val="both"/>
        <w:rPr>
          <w:szCs w:val="20"/>
          <w:lang w:val="en-GB"/>
        </w:rPr>
      </w:pPr>
      <w:r w:rsidRPr="00BB267D">
        <w:rPr>
          <w:szCs w:val="20"/>
          <w:lang w:val="en-GB"/>
        </w:rPr>
        <w:t xml:space="preserve">Articles will be anonymously refereed by at least two referees. The editorial board decides on the basis of the referees’ report. The paper can be accepted without any change, with revisions or be rejected. </w:t>
      </w:r>
    </w:p>
    <w:p w:rsidR="00701FE0" w:rsidRPr="007A234E" w:rsidRDefault="00701FE0" w:rsidP="00F5664D">
      <w:pPr>
        <w:jc w:val="both"/>
        <w:rPr>
          <w:szCs w:val="20"/>
          <w:lang w:val="en-US"/>
        </w:rPr>
      </w:pPr>
    </w:p>
    <w:sectPr w:rsidR="00701FE0" w:rsidRPr="007A234E" w:rsidSect="00701FE0">
      <w:headerReference w:type="even" r:id="rId8"/>
      <w:headerReference w:type="default" r:id="rId9"/>
      <w:pgSz w:w="11900" w:h="16840"/>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CBA" w:rsidRDefault="00EA3CBA" w:rsidP="00701FE0">
      <w:r>
        <w:separator/>
      </w:r>
    </w:p>
  </w:endnote>
  <w:endnote w:type="continuationSeparator" w:id="0">
    <w:p w:rsidR="00EA3CBA" w:rsidRDefault="00EA3CBA" w:rsidP="0070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CBA" w:rsidRDefault="00EA3CBA" w:rsidP="00701FE0">
      <w:r>
        <w:separator/>
      </w:r>
    </w:p>
  </w:footnote>
  <w:footnote w:type="continuationSeparator" w:id="0">
    <w:p w:rsidR="00EA3CBA" w:rsidRDefault="00EA3CBA" w:rsidP="0070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A56" w:rsidRDefault="008549BB" w:rsidP="00FD77E7">
    <w:pPr>
      <w:pStyle w:val="En-tte"/>
      <w:framePr w:wrap="around" w:vAnchor="text" w:hAnchor="margin" w:xAlign="center" w:y="1"/>
      <w:rPr>
        <w:rStyle w:val="Numrodepage"/>
        <w:rFonts w:ascii="Times New Roman" w:hAnsi="Times New Roman"/>
        <w:smallCaps w:val="0"/>
        <w:sz w:val="24"/>
        <w:szCs w:val="24"/>
      </w:rPr>
    </w:pPr>
    <w:r>
      <w:rPr>
        <w:rStyle w:val="Numrodepage"/>
      </w:rPr>
      <w:fldChar w:fldCharType="begin"/>
    </w:r>
    <w:r w:rsidR="007E3A56">
      <w:rPr>
        <w:rStyle w:val="Numrodepage"/>
      </w:rPr>
      <w:instrText xml:space="preserve">PAGE  </w:instrText>
    </w:r>
    <w:r>
      <w:rPr>
        <w:rStyle w:val="Numrodepage"/>
      </w:rPr>
      <w:fldChar w:fldCharType="end"/>
    </w:r>
  </w:p>
  <w:p w:rsidR="007E3A56" w:rsidRDefault="007E3A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A56" w:rsidRDefault="008549BB" w:rsidP="00FD77E7">
    <w:pPr>
      <w:pStyle w:val="En-tte"/>
      <w:framePr w:wrap="around" w:vAnchor="text" w:hAnchor="margin" w:xAlign="center" w:y="1"/>
      <w:rPr>
        <w:rStyle w:val="Numrodepage"/>
        <w:rFonts w:ascii="Times New Roman" w:hAnsi="Times New Roman"/>
        <w:smallCaps w:val="0"/>
        <w:sz w:val="24"/>
        <w:szCs w:val="24"/>
      </w:rPr>
    </w:pPr>
    <w:r>
      <w:rPr>
        <w:rStyle w:val="Numrodepage"/>
      </w:rPr>
      <w:fldChar w:fldCharType="begin"/>
    </w:r>
    <w:r w:rsidR="007E3A56">
      <w:rPr>
        <w:rStyle w:val="Numrodepage"/>
      </w:rPr>
      <w:instrText xml:space="preserve">PAGE  </w:instrText>
    </w:r>
    <w:r>
      <w:rPr>
        <w:rStyle w:val="Numrodepage"/>
      </w:rPr>
      <w:fldChar w:fldCharType="separate"/>
    </w:r>
    <w:r w:rsidR="00F524D4">
      <w:rPr>
        <w:rStyle w:val="Numrodepage"/>
        <w:noProof/>
      </w:rPr>
      <w:t>3</w:t>
    </w:r>
    <w:r>
      <w:rPr>
        <w:rStyle w:val="Numrodepage"/>
      </w:rPr>
      <w:fldChar w:fldCharType="end"/>
    </w:r>
  </w:p>
  <w:p w:rsidR="007E3A56" w:rsidRDefault="007E3A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0E82"/>
    <w:multiLevelType w:val="hybridMultilevel"/>
    <w:tmpl w:val="A0A08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77970"/>
    <w:multiLevelType w:val="hybridMultilevel"/>
    <w:tmpl w:val="1296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10AC3"/>
    <w:multiLevelType w:val="hybridMultilevel"/>
    <w:tmpl w:val="3AE01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9A59FC"/>
    <w:multiLevelType w:val="hybridMultilevel"/>
    <w:tmpl w:val="4E940760"/>
    <w:lvl w:ilvl="0" w:tplc="364E9E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D77242"/>
    <w:multiLevelType w:val="hybridMultilevel"/>
    <w:tmpl w:val="DFC64EA0"/>
    <w:lvl w:ilvl="0" w:tplc="126C19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5E1A67"/>
    <w:multiLevelType w:val="hybridMultilevel"/>
    <w:tmpl w:val="49DC0560"/>
    <w:lvl w:ilvl="0" w:tplc="126C19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8527A4"/>
    <w:multiLevelType w:val="hybridMultilevel"/>
    <w:tmpl w:val="D396AE98"/>
    <w:lvl w:ilvl="0" w:tplc="13AAD116">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EB1A17"/>
    <w:multiLevelType w:val="hybridMultilevel"/>
    <w:tmpl w:val="89724E88"/>
    <w:lvl w:ilvl="0" w:tplc="487EA17C">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254791"/>
    <w:multiLevelType w:val="hybridMultilevel"/>
    <w:tmpl w:val="280CDCF4"/>
    <w:lvl w:ilvl="0" w:tplc="2DEADD3E">
      <w:start w:val="1"/>
      <w:numFmt w:val="decimal"/>
      <w:lvlText w:val="%1."/>
      <w:lvlJc w:val="left"/>
      <w:pPr>
        <w:ind w:left="644" w:hanging="360"/>
      </w:pPr>
      <w:rPr>
        <w:rFonts w:hint="default"/>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55E574DE"/>
    <w:multiLevelType w:val="hybridMultilevel"/>
    <w:tmpl w:val="56CC2922"/>
    <w:lvl w:ilvl="0" w:tplc="040C000F">
      <w:start w:val="1"/>
      <w:numFmt w:val="decimal"/>
      <w:lvlText w:val="%1."/>
      <w:lvlJc w:val="left"/>
      <w:pPr>
        <w:tabs>
          <w:tab w:val="num" w:pos="360"/>
        </w:tabs>
        <w:ind w:left="360" w:hanging="360"/>
      </w:pPr>
    </w:lvl>
    <w:lvl w:ilvl="1" w:tplc="09C68350">
      <w:numFmt w:val="bullet"/>
      <w:lvlText w:val="-"/>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5B6C1735"/>
    <w:multiLevelType w:val="singleLevel"/>
    <w:tmpl w:val="ED127A74"/>
    <w:lvl w:ilvl="0">
      <w:start w:val="1"/>
      <w:numFmt w:val="bullet"/>
      <w:pStyle w:val="Enum"/>
      <w:lvlText w:val=""/>
      <w:lvlJc w:val="left"/>
      <w:pPr>
        <w:tabs>
          <w:tab w:val="num" w:pos="0"/>
        </w:tabs>
        <w:ind w:left="283" w:hanging="283"/>
      </w:pPr>
      <w:rPr>
        <w:rFonts w:ascii="Symbol" w:hAnsi="Symbol" w:hint="default"/>
      </w:rPr>
    </w:lvl>
  </w:abstractNum>
  <w:abstractNum w:abstractNumId="11" w15:restartNumberingAfterBreak="0">
    <w:nsid w:val="616D6119"/>
    <w:multiLevelType w:val="singleLevel"/>
    <w:tmpl w:val="835009C6"/>
    <w:lvl w:ilvl="0">
      <w:numFmt w:val="bullet"/>
      <w:lvlText w:val="-"/>
      <w:lvlJc w:val="left"/>
      <w:pPr>
        <w:tabs>
          <w:tab w:val="num" w:pos="360"/>
        </w:tabs>
        <w:ind w:left="360" w:hanging="360"/>
      </w:pPr>
      <w:rPr>
        <w:rFonts w:hint="default"/>
      </w:rPr>
    </w:lvl>
  </w:abstractNum>
  <w:abstractNum w:abstractNumId="12" w15:restartNumberingAfterBreak="0">
    <w:nsid w:val="6F734B61"/>
    <w:multiLevelType w:val="hybridMultilevel"/>
    <w:tmpl w:val="E34A41E2"/>
    <w:lvl w:ilvl="0" w:tplc="BF7C971E">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8D71BD"/>
    <w:multiLevelType w:val="hybridMultilevel"/>
    <w:tmpl w:val="5838D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2B61A9"/>
    <w:multiLevelType w:val="hybridMultilevel"/>
    <w:tmpl w:val="CABAF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8"/>
  </w:num>
  <w:num w:numId="5">
    <w:abstractNumId w:val="1"/>
  </w:num>
  <w:num w:numId="6">
    <w:abstractNumId w:val="12"/>
  </w:num>
  <w:num w:numId="7">
    <w:abstractNumId w:val="2"/>
  </w:num>
  <w:num w:numId="8">
    <w:abstractNumId w:val="6"/>
  </w:num>
  <w:num w:numId="9">
    <w:abstractNumId w:val="13"/>
  </w:num>
  <w:num w:numId="10">
    <w:abstractNumId w:val="3"/>
  </w:num>
  <w:num w:numId="11">
    <w:abstractNumId w:val="0"/>
  </w:num>
  <w:num w:numId="12">
    <w:abstractNumId w:val="4"/>
  </w:num>
  <w:num w:numId="13">
    <w:abstractNumId w:val="5"/>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0894"/>
    <w:rsid w:val="000152DA"/>
    <w:rsid w:val="0002193F"/>
    <w:rsid w:val="000925EE"/>
    <w:rsid w:val="000C428F"/>
    <w:rsid w:val="000E4857"/>
    <w:rsid w:val="000F39E3"/>
    <w:rsid w:val="00120108"/>
    <w:rsid w:val="00127A2A"/>
    <w:rsid w:val="00154FEA"/>
    <w:rsid w:val="00172F4D"/>
    <w:rsid w:val="001E367E"/>
    <w:rsid w:val="00202058"/>
    <w:rsid w:val="002055ED"/>
    <w:rsid w:val="0024192D"/>
    <w:rsid w:val="002723C4"/>
    <w:rsid w:val="00293EE1"/>
    <w:rsid w:val="002B3EAD"/>
    <w:rsid w:val="002B58DA"/>
    <w:rsid w:val="002C4493"/>
    <w:rsid w:val="002D2294"/>
    <w:rsid w:val="002E09E7"/>
    <w:rsid w:val="00357AD7"/>
    <w:rsid w:val="00372168"/>
    <w:rsid w:val="00384390"/>
    <w:rsid w:val="00385ABC"/>
    <w:rsid w:val="003A04BF"/>
    <w:rsid w:val="003C1408"/>
    <w:rsid w:val="003D3AFC"/>
    <w:rsid w:val="003D72CC"/>
    <w:rsid w:val="00417661"/>
    <w:rsid w:val="00440894"/>
    <w:rsid w:val="00477D0D"/>
    <w:rsid w:val="004C6936"/>
    <w:rsid w:val="004E6FE8"/>
    <w:rsid w:val="005019AF"/>
    <w:rsid w:val="00507DB1"/>
    <w:rsid w:val="005140C1"/>
    <w:rsid w:val="0052014A"/>
    <w:rsid w:val="00524CEB"/>
    <w:rsid w:val="00547773"/>
    <w:rsid w:val="0055756B"/>
    <w:rsid w:val="005F39D2"/>
    <w:rsid w:val="005F3BC5"/>
    <w:rsid w:val="0065212F"/>
    <w:rsid w:val="006545B0"/>
    <w:rsid w:val="006A1EC8"/>
    <w:rsid w:val="006B1028"/>
    <w:rsid w:val="006B4F3C"/>
    <w:rsid w:val="006E0C97"/>
    <w:rsid w:val="006F02EF"/>
    <w:rsid w:val="006F1265"/>
    <w:rsid w:val="006F29FA"/>
    <w:rsid w:val="00701FE0"/>
    <w:rsid w:val="0071547A"/>
    <w:rsid w:val="007248F7"/>
    <w:rsid w:val="00730E95"/>
    <w:rsid w:val="00751C30"/>
    <w:rsid w:val="00761EAE"/>
    <w:rsid w:val="007A234E"/>
    <w:rsid w:val="007A5D64"/>
    <w:rsid w:val="007A6CCF"/>
    <w:rsid w:val="007B4189"/>
    <w:rsid w:val="007E3A56"/>
    <w:rsid w:val="007E6AAC"/>
    <w:rsid w:val="007F0BD7"/>
    <w:rsid w:val="007F3E02"/>
    <w:rsid w:val="007F4ABB"/>
    <w:rsid w:val="00802937"/>
    <w:rsid w:val="00802B24"/>
    <w:rsid w:val="00835060"/>
    <w:rsid w:val="008549BB"/>
    <w:rsid w:val="00860310"/>
    <w:rsid w:val="00881F58"/>
    <w:rsid w:val="008958E8"/>
    <w:rsid w:val="00897235"/>
    <w:rsid w:val="008B7E0A"/>
    <w:rsid w:val="008E7CA5"/>
    <w:rsid w:val="008F7DED"/>
    <w:rsid w:val="00922F64"/>
    <w:rsid w:val="00957676"/>
    <w:rsid w:val="00962460"/>
    <w:rsid w:val="00980633"/>
    <w:rsid w:val="009C3F06"/>
    <w:rsid w:val="00A00C4A"/>
    <w:rsid w:val="00A624E4"/>
    <w:rsid w:val="00A676C9"/>
    <w:rsid w:val="00A80E21"/>
    <w:rsid w:val="00A8389D"/>
    <w:rsid w:val="00A848AA"/>
    <w:rsid w:val="00A92764"/>
    <w:rsid w:val="00AB5BB3"/>
    <w:rsid w:val="00B06838"/>
    <w:rsid w:val="00B43852"/>
    <w:rsid w:val="00B47066"/>
    <w:rsid w:val="00B543D5"/>
    <w:rsid w:val="00B611F4"/>
    <w:rsid w:val="00B71C11"/>
    <w:rsid w:val="00B75B95"/>
    <w:rsid w:val="00B75E47"/>
    <w:rsid w:val="00B91474"/>
    <w:rsid w:val="00BA3AF5"/>
    <w:rsid w:val="00BB267D"/>
    <w:rsid w:val="00BE14C8"/>
    <w:rsid w:val="00BF0E65"/>
    <w:rsid w:val="00C14727"/>
    <w:rsid w:val="00C15A03"/>
    <w:rsid w:val="00C2131E"/>
    <w:rsid w:val="00C35CB0"/>
    <w:rsid w:val="00C43429"/>
    <w:rsid w:val="00C6160D"/>
    <w:rsid w:val="00C61C5C"/>
    <w:rsid w:val="00C76D8B"/>
    <w:rsid w:val="00C84CEB"/>
    <w:rsid w:val="00C86625"/>
    <w:rsid w:val="00CA344D"/>
    <w:rsid w:val="00CE1F69"/>
    <w:rsid w:val="00D22232"/>
    <w:rsid w:val="00D25925"/>
    <w:rsid w:val="00D338E9"/>
    <w:rsid w:val="00D45F51"/>
    <w:rsid w:val="00D46108"/>
    <w:rsid w:val="00D5236D"/>
    <w:rsid w:val="00D5377A"/>
    <w:rsid w:val="00D60178"/>
    <w:rsid w:val="00D65B94"/>
    <w:rsid w:val="00D805F8"/>
    <w:rsid w:val="00DA0EA6"/>
    <w:rsid w:val="00DB1526"/>
    <w:rsid w:val="00DC17D4"/>
    <w:rsid w:val="00DF26A3"/>
    <w:rsid w:val="00DF3DEF"/>
    <w:rsid w:val="00E1547C"/>
    <w:rsid w:val="00E30F69"/>
    <w:rsid w:val="00E6540A"/>
    <w:rsid w:val="00E67126"/>
    <w:rsid w:val="00E71E9C"/>
    <w:rsid w:val="00EA3CBA"/>
    <w:rsid w:val="00EB054B"/>
    <w:rsid w:val="00EC2F30"/>
    <w:rsid w:val="00EF204C"/>
    <w:rsid w:val="00EF5F7A"/>
    <w:rsid w:val="00F45E0E"/>
    <w:rsid w:val="00F524D4"/>
    <w:rsid w:val="00F5664D"/>
    <w:rsid w:val="00F62370"/>
    <w:rsid w:val="00F8642B"/>
    <w:rsid w:val="00FA033E"/>
    <w:rsid w:val="00FC22E5"/>
    <w:rsid w:val="00FC395D"/>
    <w:rsid w:val="00FD7A56"/>
    <w:rsid w:val="00FE113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442FD6"/>
  <w15:docId w15:val="{1CCC490B-9315-CB41-BB87-70D10466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193F"/>
  </w:style>
  <w:style w:type="paragraph" w:styleId="Titre4">
    <w:name w:val="heading 4"/>
    <w:basedOn w:val="Normal"/>
    <w:next w:val="Normal"/>
    <w:link w:val="Titre4Car"/>
    <w:qFormat/>
    <w:rsid w:val="00535912"/>
    <w:pPr>
      <w:keepNext/>
      <w:ind w:firstLine="284"/>
      <w:jc w:val="center"/>
      <w:outlineLvl w:val="3"/>
    </w:pPr>
    <w:rPr>
      <w:rFonts w:ascii="Times" w:hAnsi="Times"/>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67FF"/>
    <w:rPr>
      <w:rFonts w:ascii="Lucida Grande" w:hAnsi="Lucida Grande"/>
      <w:sz w:val="18"/>
      <w:szCs w:val="18"/>
    </w:rPr>
  </w:style>
  <w:style w:type="character" w:customStyle="1" w:styleId="TextedebullesCar">
    <w:name w:val="Texte de bulles Car"/>
    <w:basedOn w:val="Policepardfaut"/>
    <w:link w:val="Textedebulles"/>
    <w:uiPriority w:val="99"/>
    <w:semiHidden/>
    <w:rsid w:val="004767FF"/>
    <w:rPr>
      <w:rFonts w:ascii="Lucida Grande" w:hAnsi="Lucida Grande"/>
      <w:sz w:val="18"/>
      <w:szCs w:val="18"/>
    </w:rPr>
  </w:style>
  <w:style w:type="character" w:styleId="Lienhypertexte">
    <w:name w:val="Hyperlink"/>
    <w:rsid w:val="00584255"/>
    <w:rPr>
      <w:color w:val="0000FF"/>
      <w:u w:val="single"/>
    </w:rPr>
  </w:style>
  <w:style w:type="paragraph" w:customStyle="1" w:styleId="Enum">
    <w:name w:val="Enum"/>
    <w:basedOn w:val="Normal"/>
    <w:rsid w:val="00584255"/>
    <w:pPr>
      <w:numPr>
        <w:numId w:val="1"/>
      </w:numPr>
      <w:tabs>
        <w:tab w:val="clear" w:pos="0"/>
        <w:tab w:val="num" w:pos="284"/>
        <w:tab w:val="left" w:pos="567"/>
      </w:tabs>
      <w:ind w:left="0" w:firstLine="284"/>
      <w:jc w:val="both"/>
    </w:pPr>
    <w:rPr>
      <w:rFonts w:ascii="Times" w:hAnsi="Times"/>
      <w:sz w:val="20"/>
      <w:szCs w:val="20"/>
    </w:rPr>
  </w:style>
  <w:style w:type="character" w:styleId="Lienhypertextesuivivisit">
    <w:name w:val="FollowedHyperlink"/>
    <w:rsid w:val="008F1AEF"/>
    <w:rPr>
      <w:color w:val="800080"/>
      <w:u w:val="single"/>
    </w:rPr>
  </w:style>
  <w:style w:type="character" w:customStyle="1" w:styleId="Titre4Car">
    <w:name w:val="Titre 4 Car"/>
    <w:link w:val="Titre4"/>
    <w:rsid w:val="00535912"/>
    <w:rPr>
      <w:rFonts w:ascii="Times" w:hAnsi="Times"/>
      <w:b/>
      <w:sz w:val="24"/>
    </w:rPr>
  </w:style>
  <w:style w:type="paragraph" w:styleId="En-tte">
    <w:name w:val="header"/>
    <w:basedOn w:val="Normal"/>
    <w:link w:val="En-tteCar"/>
    <w:rsid w:val="00535912"/>
    <w:pPr>
      <w:tabs>
        <w:tab w:val="right" w:pos="5954"/>
      </w:tabs>
      <w:jc w:val="both"/>
    </w:pPr>
    <w:rPr>
      <w:rFonts w:ascii="Times" w:hAnsi="Times"/>
      <w:smallCaps/>
      <w:sz w:val="20"/>
      <w:szCs w:val="20"/>
    </w:rPr>
  </w:style>
  <w:style w:type="character" w:customStyle="1" w:styleId="En-tteCar">
    <w:name w:val="En-tête Car"/>
    <w:link w:val="En-tte"/>
    <w:rsid w:val="00535912"/>
    <w:rPr>
      <w:rFonts w:ascii="Times" w:hAnsi="Times"/>
      <w:smallCaps/>
    </w:rPr>
  </w:style>
  <w:style w:type="paragraph" w:styleId="Titre">
    <w:name w:val="Title"/>
    <w:basedOn w:val="Normal"/>
    <w:link w:val="TitreCar"/>
    <w:qFormat/>
    <w:rsid w:val="00535912"/>
    <w:pPr>
      <w:jc w:val="center"/>
    </w:pPr>
    <w:rPr>
      <w:rFonts w:ascii="Times" w:eastAsia="Times" w:hAnsi="Times"/>
      <w:b/>
      <w:szCs w:val="20"/>
    </w:rPr>
  </w:style>
  <w:style w:type="character" w:customStyle="1" w:styleId="TitreCar">
    <w:name w:val="Titre Car"/>
    <w:link w:val="Titre"/>
    <w:rsid w:val="00535912"/>
    <w:rPr>
      <w:rFonts w:ascii="Times" w:eastAsia="Times" w:hAnsi="Times"/>
      <w:b/>
      <w:sz w:val="24"/>
    </w:rPr>
  </w:style>
  <w:style w:type="paragraph" w:styleId="Corpsdetexte">
    <w:name w:val="Body Text"/>
    <w:basedOn w:val="Normal"/>
    <w:link w:val="CorpsdetexteCar"/>
    <w:rsid w:val="00535912"/>
    <w:pPr>
      <w:tabs>
        <w:tab w:val="left" w:pos="1985"/>
      </w:tabs>
      <w:jc w:val="both"/>
    </w:pPr>
    <w:rPr>
      <w:rFonts w:ascii="Times" w:eastAsia="Times" w:hAnsi="Times"/>
      <w:szCs w:val="20"/>
    </w:rPr>
  </w:style>
  <w:style w:type="character" w:customStyle="1" w:styleId="CorpsdetexteCar">
    <w:name w:val="Corps de texte Car"/>
    <w:link w:val="Corpsdetexte"/>
    <w:rsid w:val="00535912"/>
    <w:rPr>
      <w:rFonts w:ascii="Times" w:eastAsia="Times" w:hAnsi="Times"/>
      <w:sz w:val="24"/>
    </w:rPr>
  </w:style>
  <w:style w:type="paragraph" w:styleId="Pieddepage">
    <w:name w:val="footer"/>
    <w:basedOn w:val="Normal"/>
    <w:link w:val="PieddepageCar"/>
    <w:uiPriority w:val="99"/>
    <w:unhideWhenUsed/>
    <w:rsid w:val="00A96F9A"/>
    <w:pPr>
      <w:tabs>
        <w:tab w:val="center" w:pos="4536"/>
        <w:tab w:val="right" w:pos="9072"/>
      </w:tabs>
    </w:pPr>
  </w:style>
  <w:style w:type="character" w:customStyle="1" w:styleId="PieddepageCar">
    <w:name w:val="Pied de page Car"/>
    <w:link w:val="Pieddepage"/>
    <w:uiPriority w:val="99"/>
    <w:rsid w:val="00A96F9A"/>
    <w:rPr>
      <w:sz w:val="24"/>
      <w:szCs w:val="24"/>
    </w:rPr>
  </w:style>
  <w:style w:type="paragraph" w:styleId="Retraitcorpsdetexte3">
    <w:name w:val="Body Text Indent 3"/>
    <w:basedOn w:val="Normal"/>
    <w:link w:val="Retraitcorpsdetexte3Car"/>
    <w:rsid w:val="00FE113C"/>
    <w:pPr>
      <w:spacing w:after="120"/>
      <w:ind w:left="283"/>
    </w:pPr>
    <w:rPr>
      <w:sz w:val="16"/>
      <w:szCs w:val="16"/>
    </w:rPr>
  </w:style>
  <w:style w:type="character" w:customStyle="1" w:styleId="Retraitcorpsdetexte3Car">
    <w:name w:val="Retrait corps de texte 3 Car"/>
    <w:basedOn w:val="Policepardfaut"/>
    <w:link w:val="Retraitcorpsdetexte3"/>
    <w:rsid w:val="00FE113C"/>
    <w:rPr>
      <w:sz w:val="16"/>
      <w:szCs w:val="16"/>
    </w:rPr>
  </w:style>
  <w:style w:type="paragraph" w:styleId="Paragraphedeliste">
    <w:name w:val="List Paragraph"/>
    <w:basedOn w:val="Normal"/>
    <w:rsid w:val="00C43429"/>
    <w:pPr>
      <w:ind w:left="720"/>
      <w:contextualSpacing/>
    </w:pPr>
  </w:style>
  <w:style w:type="paragraph" w:styleId="PrformatHTML">
    <w:name w:val="HTML Preformatted"/>
    <w:basedOn w:val="Normal"/>
    <w:link w:val="PrformatHTMLCar"/>
    <w:rsid w:val="00860310"/>
    <w:rPr>
      <w:rFonts w:ascii="Courier New" w:hAnsi="Courier New"/>
      <w:sz w:val="20"/>
      <w:szCs w:val="20"/>
    </w:rPr>
  </w:style>
  <w:style w:type="character" w:customStyle="1" w:styleId="PrformatHTMLCar">
    <w:name w:val="Préformaté HTML Car"/>
    <w:basedOn w:val="Policepardfaut"/>
    <w:link w:val="PrformatHTML"/>
    <w:rsid w:val="00860310"/>
    <w:rPr>
      <w:rFonts w:ascii="Courier New" w:hAnsi="Courier New"/>
      <w:sz w:val="20"/>
      <w:szCs w:val="20"/>
    </w:rPr>
  </w:style>
  <w:style w:type="character" w:styleId="Numrodepage">
    <w:name w:val="page number"/>
    <w:basedOn w:val="Policepardfaut"/>
    <w:rsid w:val="007E3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0117">
      <w:bodyDiv w:val="1"/>
      <w:marLeft w:val="0"/>
      <w:marRight w:val="0"/>
      <w:marTop w:val="0"/>
      <w:marBottom w:val="0"/>
      <w:divBdr>
        <w:top w:val="none" w:sz="0" w:space="0" w:color="auto"/>
        <w:left w:val="none" w:sz="0" w:space="0" w:color="auto"/>
        <w:bottom w:val="none" w:sz="0" w:space="0" w:color="auto"/>
        <w:right w:val="none" w:sz="0" w:space="0" w:color="auto"/>
      </w:divBdr>
      <w:divsChild>
        <w:div w:id="869612198">
          <w:marLeft w:val="0"/>
          <w:marRight w:val="0"/>
          <w:marTop w:val="0"/>
          <w:marBottom w:val="0"/>
          <w:divBdr>
            <w:top w:val="none" w:sz="0" w:space="0" w:color="auto"/>
            <w:left w:val="none" w:sz="0" w:space="0" w:color="auto"/>
            <w:bottom w:val="none" w:sz="0" w:space="0" w:color="auto"/>
            <w:right w:val="none" w:sz="0" w:space="0" w:color="auto"/>
          </w:divBdr>
          <w:divsChild>
            <w:div w:id="337314070">
              <w:marLeft w:val="0"/>
              <w:marRight w:val="0"/>
              <w:marTop w:val="0"/>
              <w:marBottom w:val="0"/>
              <w:divBdr>
                <w:top w:val="none" w:sz="0" w:space="0" w:color="auto"/>
                <w:left w:val="none" w:sz="0" w:space="0" w:color="auto"/>
                <w:bottom w:val="none" w:sz="0" w:space="0" w:color="auto"/>
                <w:right w:val="none" w:sz="0" w:space="0" w:color="auto"/>
              </w:divBdr>
              <w:divsChild>
                <w:div w:id="1933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3143">
      <w:bodyDiv w:val="1"/>
      <w:marLeft w:val="0"/>
      <w:marRight w:val="0"/>
      <w:marTop w:val="0"/>
      <w:marBottom w:val="0"/>
      <w:divBdr>
        <w:top w:val="none" w:sz="0" w:space="0" w:color="auto"/>
        <w:left w:val="none" w:sz="0" w:space="0" w:color="auto"/>
        <w:bottom w:val="none" w:sz="0" w:space="0" w:color="auto"/>
        <w:right w:val="none" w:sz="0" w:space="0" w:color="auto"/>
      </w:divBdr>
      <w:divsChild>
        <w:div w:id="1502162323">
          <w:marLeft w:val="0"/>
          <w:marRight w:val="0"/>
          <w:marTop w:val="0"/>
          <w:marBottom w:val="0"/>
          <w:divBdr>
            <w:top w:val="none" w:sz="0" w:space="0" w:color="auto"/>
            <w:left w:val="none" w:sz="0" w:space="0" w:color="auto"/>
            <w:bottom w:val="none" w:sz="0" w:space="0" w:color="auto"/>
            <w:right w:val="none" w:sz="0" w:space="0" w:color="auto"/>
          </w:divBdr>
          <w:divsChild>
            <w:div w:id="881601361">
              <w:marLeft w:val="0"/>
              <w:marRight w:val="0"/>
              <w:marTop w:val="0"/>
              <w:marBottom w:val="0"/>
              <w:divBdr>
                <w:top w:val="none" w:sz="0" w:space="0" w:color="auto"/>
                <w:left w:val="none" w:sz="0" w:space="0" w:color="auto"/>
                <w:bottom w:val="none" w:sz="0" w:space="0" w:color="auto"/>
                <w:right w:val="none" w:sz="0" w:space="0" w:color="auto"/>
              </w:divBdr>
              <w:divsChild>
                <w:div w:id="1056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2937">
      <w:bodyDiv w:val="1"/>
      <w:marLeft w:val="0"/>
      <w:marRight w:val="0"/>
      <w:marTop w:val="0"/>
      <w:marBottom w:val="0"/>
      <w:divBdr>
        <w:top w:val="none" w:sz="0" w:space="0" w:color="auto"/>
        <w:left w:val="none" w:sz="0" w:space="0" w:color="auto"/>
        <w:bottom w:val="none" w:sz="0" w:space="0" w:color="auto"/>
        <w:right w:val="none" w:sz="0" w:space="0" w:color="auto"/>
      </w:divBdr>
      <w:divsChild>
        <w:div w:id="163323132">
          <w:marLeft w:val="0"/>
          <w:marRight w:val="0"/>
          <w:marTop w:val="0"/>
          <w:marBottom w:val="0"/>
          <w:divBdr>
            <w:top w:val="none" w:sz="0" w:space="0" w:color="auto"/>
            <w:left w:val="none" w:sz="0" w:space="0" w:color="auto"/>
            <w:bottom w:val="none" w:sz="0" w:space="0" w:color="auto"/>
            <w:right w:val="none" w:sz="0" w:space="0" w:color="auto"/>
          </w:divBdr>
          <w:divsChild>
            <w:div w:id="879634602">
              <w:marLeft w:val="0"/>
              <w:marRight w:val="0"/>
              <w:marTop w:val="0"/>
              <w:marBottom w:val="0"/>
              <w:divBdr>
                <w:top w:val="none" w:sz="0" w:space="0" w:color="auto"/>
                <w:left w:val="none" w:sz="0" w:space="0" w:color="auto"/>
                <w:bottom w:val="none" w:sz="0" w:space="0" w:color="auto"/>
                <w:right w:val="none" w:sz="0" w:space="0" w:color="auto"/>
              </w:divBdr>
              <w:divsChild>
                <w:div w:id="7918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9143">
      <w:bodyDiv w:val="1"/>
      <w:marLeft w:val="0"/>
      <w:marRight w:val="0"/>
      <w:marTop w:val="0"/>
      <w:marBottom w:val="0"/>
      <w:divBdr>
        <w:top w:val="none" w:sz="0" w:space="0" w:color="auto"/>
        <w:left w:val="none" w:sz="0" w:space="0" w:color="auto"/>
        <w:bottom w:val="none" w:sz="0" w:space="0" w:color="auto"/>
        <w:right w:val="none" w:sz="0" w:space="0" w:color="auto"/>
      </w:divBdr>
      <w:divsChild>
        <w:div w:id="557784693">
          <w:marLeft w:val="0"/>
          <w:marRight w:val="0"/>
          <w:marTop w:val="0"/>
          <w:marBottom w:val="0"/>
          <w:divBdr>
            <w:top w:val="none" w:sz="0" w:space="0" w:color="auto"/>
            <w:left w:val="none" w:sz="0" w:space="0" w:color="auto"/>
            <w:bottom w:val="none" w:sz="0" w:space="0" w:color="auto"/>
            <w:right w:val="none" w:sz="0" w:space="0" w:color="auto"/>
          </w:divBdr>
          <w:divsChild>
            <w:div w:id="1386417274">
              <w:marLeft w:val="0"/>
              <w:marRight w:val="0"/>
              <w:marTop w:val="0"/>
              <w:marBottom w:val="0"/>
              <w:divBdr>
                <w:top w:val="none" w:sz="0" w:space="0" w:color="auto"/>
                <w:left w:val="none" w:sz="0" w:space="0" w:color="auto"/>
                <w:bottom w:val="none" w:sz="0" w:space="0" w:color="auto"/>
                <w:right w:val="none" w:sz="0" w:space="0" w:color="auto"/>
              </w:divBdr>
              <w:divsChild>
                <w:div w:id="19534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9453">
      <w:bodyDiv w:val="1"/>
      <w:marLeft w:val="0"/>
      <w:marRight w:val="0"/>
      <w:marTop w:val="0"/>
      <w:marBottom w:val="0"/>
      <w:divBdr>
        <w:top w:val="none" w:sz="0" w:space="0" w:color="auto"/>
        <w:left w:val="none" w:sz="0" w:space="0" w:color="auto"/>
        <w:bottom w:val="none" w:sz="0" w:space="0" w:color="auto"/>
        <w:right w:val="none" w:sz="0" w:space="0" w:color="auto"/>
      </w:divBdr>
      <w:divsChild>
        <w:div w:id="1208034587">
          <w:marLeft w:val="0"/>
          <w:marRight w:val="0"/>
          <w:marTop w:val="0"/>
          <w:marBottom w:val="0"/>
          <w:divBdr>
            <w:top w:val="none" w:sz="0" w:space="0" w:color="auto"/>
            <w:left w:val="none" w:sz="0" w:space="0" w:color="auto"/>
            <w:bottom w:val="none" w:sz="0" w:space="0" w:color="auto"/>
            <w:right w:val="none" w:sz="0" w:space="0" w:color="auto"/>
          </w:divBdr>
          <w:divsChild>
            <w:div w:id="2146198844">
              <w:marLeft w:val="0"/>
              <w:marRight w:val="0"/>
              <w:marTop w:val="0"/>
              <w:marBottom w:val="0"/>
              <w:divBdr>
                <w:top w:val="none" w:sz="0" w:space="0" w:color="auto"/>
                <w:left w:val="none" w:sz="0" w:space="0" w:color="auto"/>
                <w:bottom w:val="none" w:sz="0" w:space="0" w:color="auto"/>
                <w:right w:val="none" w:sz="0" w:space="0" w:color="auto"/>
              </w:divBdr>
              <w:divsChild>
                <w:div w:id="6747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1513">
      <w:bodyDiv w:val="1"/>
      <w:marLeft w:val="0"/>
      <w:marRight w:val="0"/>
      <w:marTop w:val="0"/>
      <w:marBottom w:val="0"/>
      <w:divBdr>
        <w:top w:val="none" w:sz="0" w:space="0" w:color="auto"/>
        <w:left w:val="none" w:sz="0" w:space="0" w:color="auto"/>
        <w:bottom w:val="none" w:sz="0" w:space="0" w:color="auto"/>
        <w:right w:val="none" w:sz="0" w:space="0" w:color="auto"/>
      </w:divBdr>
      <w:divsChild>
        <w:div w:id="80371185">
          <w:marLeft w:val="0"/>
          <w:marRight w:val="0"/>
          <w:marTop w:val="0"/>
          <w:marBottom w:val="0"/>
          <w:divBdr>
            <w:top w:val="none" w:sz="0" w:space="0" w:color="auto"/>
            <w:left w:val="none" w:sz="0" w:space="0" w:color="auto"/>
            <w:bottom w:val="none" w:sz="0" w:space="0" w:color="auto"/>
            <w:right w:val="none" w:sz="0" w:space="0" w:color="auto"/>
          </w:divBdr>
          <w:divsChild>
            <w:div w:id="608508102">
              <w:marLeft w:val="0"/>
              <w:marRight w:val="0"/>
              <w:marTop w:val="0"/>
              <w:marBottom w:val="0"/>
              <w:divBdr>
                <w:top w:val="none" w:sz="0" w:space="0" w:color="auto"/>
                <w:left w:val="none" w:sz="0" w:space="0" w:color="auto"/>
                <w:bottom w:val="none" w:sz="0" w:space="0" w:color="auto"/>
                <w:right w:val="none" w:sz="0" w:space="0" w:color="auto"/>
              </w:divBdr>
              <w:divsChild>
                <w:div w:id="4441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96408">
      <w:bodyDiv w:val="1"/>
      <w:marLeft w:val="0"/>
      <w:marRight w:val="0"/>
      <w:marTop w:val="0"/>
      <w:marBottom w:val="0"/>
      <w:divBdr>
        <w:top w:val="none" w:sz="0" w:space="0" w:color="auto"/>
        <w:left w:val="none" w:sz="0" w:space="0" w:color="auto"/>
        <w:bottom w:val="none" w:sz="0" w:space="0" w:color="auto"/>
        <w:right w:val="none" w:sz="0" w:space="0" w:color="auto"/>
      </w:divBdr>
      <w:divsChild>
        <w:div w:id="1591962526">
          <w:marLeft w:val="0"/>
          <w:marRight w:val="0"/>
          <w:marTop w:val="0"/>
          <w:marBottom w:val="0"/>
          <w:divBdr>
            <w:top w:val="none" w:sz="0" w:space="0" w:color="auto"/>
            <w:left w:val="none" w:sz="0" w:space="0" w:color="auto"/>
            <w:bottom w:val="none" w:sz="0" w:space="0" w:color="auto"/>
            <w:right w:val="none" w:sz="0" w:space="0" w:color="auto"/>
          </w:divBdr>
          <w:divsChild>
            <w:div w:id="1671828610">
              <w:marLeft w:val="0"/>
              <w:marRight w:val="0"/>
              <w:marTop w:val="0"/>
              <w:marBottom w:val="0"/>
              <w:divBdr>
                <w:top w:val="none" w:sz="0" w:space="0" w:color="auto"/>
                <w:left w:val="none" w:sz="0" w:space="0" w:color="auto"/>
                <w:bottom w:val="none" w:sz="0" w:space="0" w:color="auto"/>
                <w:right w:val="none" w:sz="0" w:space="0" w:color="auto"/>
              </w:divBdr>
              <w:divsChild>
                <w:div w:id="2332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2122">
      <w:bodyDiv w:val="1"/>
      <w:marLeft w:val="0"/>
      <w:marRight w:val="0"/>
      <w:marTop w:val="0"/>
      <w:marBottom w:val="0"/>
      <w:divBdr>
        <w:top w:val="none" w:sz="0" w:space="0" w:color="auto"/>
        <w:left w:val="none" w:sz="0" w:space="0" w:color="auto"/>
        <w:bottom w:val="none" w:sz="0" w:space="0" w:color="auto"/>
        <w:right w:val="none" w:sz="0" w:space="0" w:color="auto"/>
      </w:divBdr>
      <w:divsChild>
        <w:div w:id="1747460907">
          <w:marLeft w:val="0"/>
          <w:marRight w:val="0"/>
          <w:marTop w:val="0"/>
          <w:marBottom w:val="0"/>
          <w:divBdr>
            <w:top w:val="none" w:sz="0" w:space="0" w:color="auto"/>
            <w:left w:val="none" w:sz="0" w:space="0" w:color="auto"/>
            <w:bottom w:val="none" w:sz="0" w:space="0" w:color="auto"/>
            <w:right w:val="none" w:sz="0" w:space="0" w:color="auto"/>
          </w:divBdr>
          <w:divsChild>
            <w:div w:id="298416526">
              <w:marLeft w:val="0"/>
              <w:marRight w:val="0"/>
              <w:marTop w:val="0"/>
              <w:marBottom w:val="0"/>
              <w:divBdr>
                <w:top w:val="none" w:sz="0" w:space="0" w:color="auto"/>
                <w:left w:val="none" w:sz="0" w:space="0" w:color="auto"/>
                <w:bottom w:val="none" w:sz="0" w:space="0" w:color="auto"/>
                <w:right w:val="none" w:sz="0" w:space="0" w:color="auto"/>
              </w:divBdr>
              <w:divsChild>
                <w:div w:id="6196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73552">
      <w:bodyDiv w:val="1"/>
      <w:marLeft w:val="0"/>
      <w:marRight w:val="0"/>
      <w:marTop w:val="0"/>
      <w:marBottom w:val="0"/>
      <w:divBdr>
        <w:top w:val="none" w:sz="0" w:space="0" w:color="auto"/>
        <w:left w:val="none" w:sz="0" w:space="0" w:color="auto"/>
        <w:bottom w:val="none" w:sz="0" w:space="0" w:color="auto"/>
        <w:right w:val="none" w:sz="0" w:space="0" w:color="auto"/>
      </w:divBdr>
      <w:divsChild>
        <w:div w:id="1708556111">
          <w:marLeft w:val="0"/>
          <w:marRight w:val="0"/>
          <w:marTop w:val="0"/>
          <w:marBottom w:val="0"/>
          <w:divBdr>
            <w:top w:val="none" w:sz="0" w:space="0" w:color="auto"/>
            <w:left w:val="none" w:sz="0" w:space="0" w:color="auto"/>
            <w:bottom w:val="none" w:sz="0" w:space="0" w:color="auto"/>
            <w:right w:val="none" w:sz="0" w:space="0" w:color="auto"/>
          </w:divBdr>
          <w:divsChild>
            <w:div w:id="1910339642">
              <w:marLeft w:val="0"/>
              <w:marRight w:val="0"/>
              <w:marTop w:val="0"/>
              <w:marBottom w:val="0"/>
              <w:divBdr>
                <w:top w:val="none" w:sz="0" w:space="0" w:color="auto"/>
                <w:left w:val="none" w:sz="0" w:space="0" w:color="auto"/>
                <w:bottom w:val="none" w:sz="0" w:space="0" w:color="auto"/>
                <w:right w:val="none" w:sz="0" w:space="0" w:color="auto"/>
              </w:divBdr>
              <w:divsChild>
                <w:div w:id="17656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37843">
      <w:bodyDiv w:val="1"/>
      <w:marLeft w:val="0"/>
      <w:marRight w:val="0"/>
      <w:marTop w:val="0"/>
      <w:marBottom w:val="0"/>
      <w:divBdr>
        <w:top w:val="none" w:sz="0" w:space="0" w:color="auto"/>
        <w:left w:val="none" w:sz="0" w:space="0" w:color="auto"/>
        <w:bottom w:val="none" w:sz="0" w:space="0" w:color="auto"/>
        <w:right w:val="none" w:sz="0" w:space="0" w:color="auto"/>
      </w:divBdr>
    </w:div>
    <w:div w:id="833883617">
      <w:bodyDiv w:val="1"/>
      <w:marLeft w:val="0"/>
      <w:marRight w:val="0"/>
      <w:marTop w:val="0"/>
      <w:marBottom w:val="0"/>
      <w:divBdr>
        <w:top w:val="none" w:sz="0" w:space="0" w:color="auto"/>
        <w:left w:val="none" w:sz="0" w:space="0" w:color="auto"/>
        <w:bottom w:val="none" w:sz="0" w:space="0" w:color="auto"/>
        <w:right w:val="none" w:sz="0" w:space="0" w:color="auto"/>
      </w:divBdr>
      <w:divsChild>
        <w:div w:id="1785077296">
          <w:marLeft w:val="0"/>
          <w:marRight w:val="0"/>
          <w:marTop w:val="0"/>
          <w:marBottom w:val="0"/>
          <w:divBdr>
            <w:top w:val="none" w:sz="0" w:space="0" w:color="auto"/>
            <w:left w:val="none" w:sz="0" w:space="0" w:color="auto"/>
            <w:bottom w:val="none" w:sz="0" w:space="0" w:color="auto"/>
            <w:right w:val="none" w:sz="0" w:space="0" w:color="auto"/>
          </w:divBdr>
          <w:divsChild>
            <w:div w:id="1878204307">
              <w:marLeft w:val="0"/>
              <w:marRight w:val="0"/>
              <w:marTop w:val="0"/>
              <w:marBottom w:val="0"/>
              <w:divBdr>
                <w:top w:val="none" w:sz="0" w:space="0" w:color="auto"/>
                <w:left w:val="none" w:sz="0" w:space="0" w:color="auto"/>
                <w:bottom w:val="none" w:sz="0" w:space="0" w:color="auto"/>
                <w:right w:val="none" w:sz="0" w:space="0" w:color="auto"/>
              </w:divBdr>
              <w:divsChild>
                <w:div w:id="15274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7388">
      <w:bodyDiv w:val="1"/>
      <w:marLeft w:val="0"/>
      <w:marRight w:val="0"/>
      <w:marTop w:val="0"/>
      <w:marBottom w:val="0"/>
      <w:divBdr>
        <w:top w:val="none" w:sz="0" w:space="0" w:color="auto"/>
        <w:left w:val="none" w:sz="0" w:space="0" w:color="auto"/>
        <w:bottom w:val="none" w:sz="0" w:space="0" w:color="auto"/>
        <w:right w:val="none" w:sz="0" w:space="0" w:color="auto"/>
      </w:divBdr>
    </w:div>
    <w:div w:id="869997702">
      <w:bodyDiv w:val="1"/>
      <w:marLeft w:val="0"/>
      <w:marRight w:val="0"/>
      <w:marTop w:val="0"/>
      <w:marBottom w:val="0"/>
      <w:divBdr>
        <w:top w:val="none" w:sz="0" w:space="0" w:color="auto"/>
        <w:left w:val="none" w:sz="0" w:space="0" w:color="auto"/>
        <w:bottom w:val="none" w:sz="0" w:space="0" w:color="auto"/>
        <w:right w:val="none" w:sz="0" w:space="0" w:color="auto"/>
      </w:divBdr>
      <w:divsChild>
        <w:div w:id="157842479">
          <w:marLeft w:val="0"/>
          <w:marRight w:val="0"/>
          <w:marTop w:val="0"/>
          <w:marBottom w:val="0"/>
          <w:divBdr>
            <w:top w:val="none" w:sz="0" w:space="0" w:color="auto"/>
            <w:left w:val="none" w:sz="0" w:space="0" w:color="auto"/>
            <w:bottom w:val="none" w:sz="0" w:space="0" w:color="auto"/>
            <w:right w:val="none" w:sz="0" w:space="0" w:color="auto"/>
          </w:divBdr>
          <w:divsChild>
            <w:div w:id="1414814256">
              <w:marLeft w:val="0"/>
              <w:marRight w:val="0"/>
              <w:marTop w:val="0"/>
              <w:marBottom w:val="0"/>
              <w:divBdr>
                <w:top w:val="none" w:sz="0" w:space="0" w:color="auto"/>
                <w:left w:val="none" w:sz="0" w:space="0" w:color="auto"/>
                <w:bottom w:val="none" w:sz="0" w:space="0" w:color="auto"/>
                <w:right w:val="none" w:sz="0" w:space="0" w:color="auto"/>
              </w:divBdr>
              <w:divsChild>
                <w:div w:id="15756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8236">
      <w:bodyDiv w:val="1"/>
      <w:marLeft w:val="0"/>
      <w:marRight w:val="0"/>
      <w:marTop w:val="0"/>
      <w:marBottom w:val="0"/>
      <w:divBdr>
        <w:top w:val="none" w:sz="0" w:space="0" w:color="auto"/>
        <w:left w:val="none" w:sz="0" w:space="0" w:color="auto"/>
        <w:bottom w:val="none" w:sz="0" w:space="0" w:color="auto"/>
        <w:right w:val="none" w:sz="0" w:space="0" w:color="auto"/>
      </w:divBdr>
      <w:divsChild>
        <w:div w:id="379061556">
          <w:marLeft w:val="0"/>
          <w:marRight w:val="0"/>
          <w:marTop w:val="0"/>
          <w:marBottom w:val="0"/>
          <w:divBdr>
            <w:top w:val="none" w:sz="0" w:space="0" w:color="auto"/>
            <w:left w:val="none" w:sz="0" w:space="0" w:color="auto"/>
            <w:bottom w:val="none" w:sz="0" w:space="0" w:color="auto"/>
            <w:right w:val="none" w:sz="0" w:space="0" w:color="auto"/>
          </w:divBdr>
          <w:divsChild>
            <w:div w:id="169872445">
              <w:marLeft w:val="0"/>
              <w:marRight w:val="0"/>
              <w:marTop w:val="0"/>
              <w:marBottom w:val="0"/>
              <w:divBdr>
                <w:top w:val="none" w:sz="0" w:space="0" w:color="auto"/>
                <w:left w:val="none" w:sz="0" w:space="0" w:color="auto"/>
                <w:bottom w:val="none" w:sz="0" w:space="0" w:color="auto"/>
                <w:right w:val="none" w:sz="0" w:space="0" w:color="auto"/>
              </w:divBdr>
              <w:divsChild>
                <w:div w:id="3979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8894">
      <w:bodyDiv w:val="1"/>
      <w:marLeft w:val="0"/>
      <w:marRight w:val="0"/>
      <w:marTop w:val="0"/>
      <w:marBottom w:val="0"/>
      <w:divBdr>
        <w:top w:val="none" w:sz="0" w:space="0" w:color="auto"/>
        <w:left w:val="none" w:sz="0" w:space="0" w:color="auto"/>
        <w:bottom w:val="none" w:sz="0" w:space="0" w:color="auto"/>
        <w:right w:val="none" w:sz="0" w:space="0" w:color="auto"/>
      </w:divBdr>
      <w:divsChild>
        <w:div w:id="532885455">
          <w:marLeft w:val="0"/>
          <w:marRight w:val="0"/>
          <w:marTop w:val="0"/>
          <w:marBottom w:val="0"/>
          <w:divBdr>
            <w:top w:val="none" w:sz="0" w:space="0" w:color="auto"/>
            <w:left w:val="none" w:sz="0" w:space="0" w:color="auto"/>
            <w:bottom w:val="none" w:sz="0" w:space="0" w:color="auto"/>
            <w:right w:val="none" w:sz="0" w:space="0" w:color="auto"/>
          </w:divBdr>
          <w:divsChild>
            <w:div w:id="116140723">
              <w:marLeft w:val="0"/>
              <w:marRight w:val="0"/>
              <w:marTop w:val="0"/>
              <w:marBottom w:val="0"/>
              <w:divBdr>
                <w:top w:val="none" w:sz="0" w:space="0" w:color="auto"/>
                <w:left w:val="none" w:sz="0" w:space="0" w:color="auto"/>
                <w:bottom w:val="none" w:sz="0" w:space="0" w:color="auto"/>
                <w:right w:val="none" w:sz="0" w:space="0" w:color="auto"/>
              </w:divBdr>
              <w:divsChild>
                <w:div w:id="140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4447">
      <w:bodyDiv w:val="1"/>
      <w:marLeft w:val="0"/>
      <w:marRight w:val="0"/>
      <w:marTop w:val="0"/>
      <w:marBottom w:val="0"/>
      <w:divBdr>
        <w:top w:val="none" w:sz="0" w:space="0" w:color="auto"/>
        <w:left w:val="none" w:sz="0" w:space="0" w:color="auto"/>
        <w:bottom w:val="none" w:sz="0" w:space="0" w:color="auto"/>
        <w:right w:val="none" w:sz="0" w:space="0" w:color="auto"/>
      </w:divBdr>
      <w:divsChild>
        <w:div w:id="851607276">
          <w:marLeft w:val="0"/>
          <w:marRight w:val="0"/>
          <w:marTop w:val="0"/>
          <w:marBottom w:val="0"/>
          <w:divBdr>
            <w:top w:val="none" w:sz="0" w:space="0" w:color="auto"/>
            <w:left w:val="none" w:sz="0" w:space="0" w:color="auto"/>
            <w:bottom w:val="none" w:sz="0" w:space="0" w:color="auto"/>
            <w:right w:val="none" w:sz="0" w:space="0" w:color="auto"/>
          </w:divBdr>
          <w:divsChild>
            <w:div w:id="1735397532">
              <w:marLeft w:val="0"/>
              <w:marRight w:val="0"/>
              <w:marTop w:val="0"/>
              <w:marBottom w:val="0"/>
              <w:divBdr>
                <w:top w:val="none" w:sz="0" w:space="0" w:color="auto"/>
                <w:left w:val="none" w:sz="0" w:space="0" w:color="auto"/>
                <w:bottom w:val="none" w:sz="0" w:space="0" w:color="auto"/>
                <w:right w:val="none" w:sz="0" w:space="0" w:color="auto"/>
              </w:divBdr>
              <w:divsChild>
                <w:div w:id="1317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7101">
      <w:bodyDiv w:val="1"/>
      <w:marLeft w:val="0"/>
      <w:marRight w:val="0"/>
      <w:marTop w:val="0"/>
      <w:marBottom w:val="0"/>
      <w:divBdr>
        <w:top w:val="none" w:sz="0" w:space="0" w:color="auto"/>
        <w:left w:val="none" w:sz="0" w:space="0" w:color="auto"/>
        <w:bottom w:val="none" w:sz="0" w:space="0" w:color="auto"/>
        <w:right w:val="none" w:sz="0" w:space="0" w:color="auto"/>
      </w:divBdr>
      <w:divsChild>
        <w:div w:id="233200745">
          <w:marLeft w:val="0"/>
          <w:marRight w:val="0"/>
          <w:marTop w:val="0"/>
          <w:marBottom w:val="0"/>
          <w:divBdr>
            <w:top w:val="none" w:sz="0" w:space="0" w:color="auto"/>
            <w:left w:val="none" w:sz="0" w:space="0" w:color="auto"/>
            <w:bottom w:val="none" w:sz="0" w:space="0" w:color="auto"/>
            <w:right w:val="none" w:sz="0" w:space="0" w:color="auto"/>
          </w:divBdr>
          <w:divsChild>
            <w:div w:id="1187983624">
              <w:marLeft w:val="0"/>
              <w:marRight w:val="0"/>
              <w:marTop w:val="0"/>
              <w:marBottom w:val="0"/>
              <w:divBdr>
                <w:top w:val="none" w:sz="0" w:space="0" w:color="auto"/>
                <w:left w:val="none" w:sz="0" w:space="0" w:color="auto"/>
                <w:bottom w:val="none" w:sz="0" w:space="0" w:color="auto"/>
                <w:right w:val="none" w:sz="0" w:space="0" w:color="auto"/>
              </w:divBdr>
              <w:divsChild>
                <w:div w:id="8570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9510">
      <w:bodyDiv w:val="1"/>
      <w:marLeft w:val="0"/>
      <w:marRight w:val="0"/>
      <w:marTop w:val="0"/>
      <w:marBottom w:val="0"/>
      <w:divBdr>
        <w:top w:val="none" w:sz="0" w:space="0" w:color="auto"/>
        <w:left w:val="none" w:sz="0" w:space="0" w:color="auto"/>
        <w:bottom w:val="none" w:sz="0" w:space="0" w:color="auto"/>
        <w:right w:val="none" w:sz="0" w:space="0" w:color="auto"/>
      </w:divBdr>
      <w:divsChild>
        <w:div w:id="309333365">
          <w:marLeft w:val="0"/>
          <w:marRight w:val="0"/>
          <w:marTop w:val="0"/>
          <w:marBottom w:val="0"/>
          <w:divBdr>
            <w:top w:val="none" w:sz="0" w:space="0" w:color="auto"/>
            <w:left w:val="none" w:sz="0" w:space="0" w:color="auto"/>
            <w:bottom w:val="none" w:sz="0" w:space="0" w:color="auto"/>
            <w:right w:val="none" w:sz="0" w:space="0" w:color="auto"/>
          </w:divBdr>
          <w:divsChild>
            <w:div w:id="1497651507">
              <w:marLeft w:val="0"/>
              <w:marRight w:val="0"/>
              <w:marTop w:val="0"/>
              <w:marBottom w:val="0"/>
              <w:divBdr>
                <w:top w:val="none" w:sz="0" w:space="0" w:color="auto"/>
                <w:left w:val="none" w:sz="0" w:space="0" w:color="auto"/>
                <w:bottom w:val="none" w:sz="0" w:space="0" w:color="auto"/>
                <w:right w:val="none" w:sz="0" w:space="0" w:color="auto"/>
              </w:divBdr>
              <w:divsChild>
                <w:div w:id="11814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4126">
      <w:bodyDiv w:val="1"/>
      <w:marLeft w:val="0"/>
      <w:marRight w:val="0"/>
      <w:marTop w:val="0"/>
      <w:marBottom w:val="0"/>
      <w:divBdr>
        <w:top w:val="none" w:sz="0" w:space="0" w:color="auto"/>
        <w:left w:val="none" w:sz="0" w:space="0" w:color="auto"/>
        <w:bottom w:val="none" w:sz="0" w:space="0" w:color="auto"/>
        <w:right w:val="none" w:sz="0" w:space="0" w:color="auto"/>
      </w:divBdr>
    </w:div>
    <w:div w:id="1369717349">
      <w:bodyDiv w:val="1"/>
      <w:marLeft w:val="0"/>
      <w:marRight w:val="0"/>
      <w:marTop w:val="0"/>
      <w:marBottom w:val="0"/>
      <w:divBdr>
        <w:top w:val="none" w:sz="0" w:space="0" w:color="auto"/>
        <w:left w:val="none" w:sz="0" w:space="0" w:color="auto"/>
        <w:bottom w:val="none" w:sz="0" w:space="0" w:color="auto"/>
        <w:right w:val="none" w:sz="0" w:space="0" w:color="auto"/>
      </w:divBdr>
      <w:divsChild>
        <w:div w:id="991788106">
          <w:marLeft w:val="0"/>
          <w:marRight w:val="0"/>
          <w:marTop w:val="0"/>
          <w:marBottom w:val="0"/>
          <w:divBdr>
            <w:top w:val="none" w:sz="0" w:space="0" w:color="auto"/>
            <w:left w:val="none" w:sz="0" w:space="0" w:color="auto"/>
            <w:bottom w:val="none" w:sz="0" w:space="0" w:color="auto"/>
            <w:right w:val="none" w:sz="0" w:space="0" w:color="auto"/>
          </w:divBdr>
          <w:divsChild>
            <w:div w:id="1064111313">
              <w:marLeft w:val="0"/>
              <w:marRight w:val="0"/>
              <w:marTop w:val="0"/>
              <w:marBottom w:val="0"/>
              <w:divBdr>
                <w:top w:val="none" w:sz="0" w:space="0" w:color="auto"/>
                <w:left w:val="none" w:sz="0" w:space="0" w:color="auto"/>
                <w:bottom w:val="none" w:sz="0" w:space="0" w:color="auto"/>
                <w:right w:val="none" w:sz="0" w:space="0" w:color="auto"/>
              </w:divBdr>
              <w:divsChild>
                <w:div w:id="8701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88518">
      <w:bodyDiv w:val="1"/>
      <w:marLeft w:val="0"/>
      <w:marRight w:val="0"/>
      <w:marTop w:val="0"/>
      <w:marBottom w:val="0"/>
      <w:divBdr>
        <w:top w:val="none" w:sz="0" w:space="0" w:color="auto"/>
        <w:left w:val="none" w:sz="0" w:space="0" w:color="auto"/>
        <w:bottom w:val="none" w:sz="0" w:space="0" w:color="auto"/>
        <w:right w:val="none" w:sz="0" w:space="0" w:color="auto"/>
      </w:divBdr>
      <w:divsChild>
        <w:div w:id="854921877">
          <w:marLeft w:val="0"/>
          <w:marRight w:val="0"/>
          <w:marTop w:val="0"/>
          <w:marBottom w:val="0"/>
          <w:divBdr>
            <w:top w:val="none" w:sz="0" w:space="0" w:color="auto"/>
            <w:left w:val="none" w:sz="0" w:space="0" w:color="auto"/>
            <w:bottom w:val="none" w:sz="0" w:space="0" w:color="auto"/>
            <w:right w:val="none" w:sz="0" w:space="0" w:color="auto"/>
          </w:divBdr>
          <w:divsChild>
            <w:div w:id="1436630659">
              <w:marLeft w:val="0"/>
              <w:marRight w:val="0"/>
              <w:marTop w:val="0"/>
              <w:marBottom w:val="0"/>
              <w:divBdr>
                <w:top w:val="none" w:sz="0" w:space="0" w:color="auto"/>
                <w:left w:val="none" w:sz="0" w:space="0" w:color="auto"/>
                <w:bottom w:val="none" w:sz="0" w:space="0" w:color="auto"/>
                <w:right w:val="none" w:sz="0" w:space="0" w:color="auto"/>
              </w:divBdr>
              <w:divsChild>
                <w:div w:id="12972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4546">
      <w:bodyDiv w:val="1"/>
      <w:marLeft w:val="0"/>
      <w:marRight w:val="0"/>
      <w:marTop w:val="0"/>
      <w:marBottom w:val="0"/>
      <w:divBdr>
        <w:top w:val="none" w:sz="0" w:space="0" w:color="auto"/>
        <w:left w:val="none" w:sz="0" w:space="0" w:color="auto"/>
        <w:bottom w:val="none" w:sz="0" w:space="0" w:color="auto"/>
        <w:right w:val="none" w:sz="0" w:space="0" w:color="auto"/>
      </w:divBdr>
      <w:divsChild>
        <w:div w:id="1908375073">
          <w:marLeft w:val="0"/>
          <w:marRight w:val="0"/>
          <w:marTop w:val="0"/>
          <w:marBottom w:val="0"/>
          <w:divBdr>
            <w:top w:val="none" w:sz="0" w:space="0" w:color="auto"/>
            <w:left w:val="none" w:sz="0" w:space="0" w:color="auto"/>
            <w:bottom w:val="none" w:sz="0" w:space="0" w:color="auto"/>
            <w:right w:val="none" w:sz="0" w:space="0" w:color="auto"/>
          </w:divBdr>
          <w:divsChild>
            <w:div w:id="1478261551">
              <w:marLeft w:val="0"/>
              <w:marRight w:val="0"/>
              <w:marTop w:val="0"/>
              <w:marBottom w:val="0"/>
              <w:divBdr>
                <w:top w:val="none" w:sz="0" w:space="0" w:color="auto"/>
                <w:left w:val="none" w:sz="0" w:space="0" w:color="auto"/>
                <w:bottom w:val="none" w:sz="0" w:space="0" w:color="auto"/>
                <w:right w:val="none" w:sz="0" w:space="0" w:color="auto"/>
              </w:divBdr>
              <w:divsChild>
                <w:div w:id="10405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2233">
      <w:bodyDiv w:val="1"/>
      <w:marLeft w:val="0"/>
      <w:marRight w:val="0"/>
      <w:marTop w:val="0"/>
      <w:marBottom w:val="0"/>
      <w:divBdr>
        <w:top w:val="none" w:sz="0" w:space="0" w:color="auto"/>
        <w:left w:val="none" w:sz="0" w:space="0" w:color="auto"/>
        <w:bottom w:val="none" w:sz="0" w:space="0" w:color="auto"/>
        <w:right w:val="none" w:sz="0" w:space="0" w:color="auto"/>
      </w:divBdr>
    </w:div>
    <w:div w:id="1838185468">
      <w:bodyDiv w:val="1"/>
      <w:marLeft w:val="0"/>
      <w:marRight w:val="0"/>
      <w:marTop w:val="0"/>
      <w:marBottom w:val="0"/>
      <w:divBdr>
        <w:top w:val="none" w:sz="0" w:space="0" w:color="auto"/>
        <w:left w:val="none" w:sz="0" w:space="0" w:color="auto"/>
        <w:bottom w:val="none" w:sz="0" w:space="0" w:color="auto"/>
        <w:right w:val="none" w:sz="0" w:space="0" w:color="auto"/>
      </w:divBdr>
      <w:divsChild>
        <w:div w:id="1290817631">
          <w:marLeft w:val="0"/>
          <w:marRight w:val="0"/>
          <w:marTop w:val="0"/>
          <w:marBottom w:val="0"/>
          <w:divBdr>
            <w:top w:val="none" w:sz="0" w:space="0" w:color="auto"/>
            <w:left w:val="none" w:sz="0" w:space="0" w:color="auto"/>
            <w:bottom w:val="none" w:sz="0" w:space="0" w:color="auto"/>
            <w:right w:val="none" w:sz="0" w:space="0" w:color="auto"/>
          </w:divBdr>
          <w:divsChild>
            <w:div w:id="1592275310">
              <w:marLeft w:val="0"/>
              <w:marRight w:val="0"/>
              <w:marTop w:val="0"/>
              <w:marBottom w:val="0"/>
              <w:divBdr>
                <w:top w:val="none" w:sz="0" w:space="0" w:color="auto"/>
                <w:left w:val="none" w:sz="0" w:space="0" w:color="auto"/>
                <w:bottom w:val="none" w:sz="0" w:space="0" w:color="auto"/>
                <w:right w:val="none" w:sz="0" w:space="0" w:color="auto"/>
              </w:divBdr>
              <w:divsChild>
                <w:div w:id="42935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7636">
      <w:bodyDiv w:val="1"/>
      <w:marLeft w:val="0"/>
      <w:marRight w:val="0"/>
      <w:marTop w:val="0"/>
      <w:marBottom w:val="0"/>
      <w:divBdr>
        <w:top w:val="none" w:sz="0" w:space="0" w:color="auto"/>
        <w:left w:val="none" w:sz="0" w:space="0" w:color="auto"/>
        <w:bottom w:val="none" w:sz="0" w:space="0" w:color="auto"/>
        <w:right w:val="none" w:sz="0" w:space="0" w:color="auto"/>
      </w:divBdr>
      <w:divsChild>
        <w:div w:id="1659457448">
          <w:marLeft w:val="0"/>
          <w:marRight w:val="0"/>
          <w:marTop w:val="0"/>
          <w:marBottom w:val="0"/>
          <w:divBdr>
            <w:top w:val="none" w:sz="0" w:space="0" w:color="auto"/>
            <w:left w:val="none" w:sz="0" w:space="0" w:color="auto"/>
            <w:bottom w:val="none" w:sz="0" w:space="0" w:color="auto"/>
            <w:right w:val="none" w:sz="0" w:space="0" w:color="auto"/>
          </w:divBdr>
          <w:divsChild>
            <w:div w:id="1487740916">
              <w:marLeft w:val="0"/>
              <w:marRight w:val="0"/>
              <w:marTop w:val="0"/>
              <w:marBottom w:val="0"/>
              <w:divBdr>
                <w:top w:val="none" w:sz="0" w:space="0" w:color="auto"/>
                <w:left w:val="none" w:sz="0" w:space="0" w:color="auto"/>
                <w:bottom w:val="none" w:sz="0" w:space="0" w:color="auto"/>
                <w:right w:val="none" w:sz="0" w:space="0" w:color="auto"/>
              </w:divBdr>
              <w:divsChild>
                <w:div w:id="11382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7980">
      <w:bodyDiv w:val="1"/>
      <w:marLeft w:val="0"/>
      <w:marRight w:val="0"/>
      <w:marTop w:val="0"/>
      <w:marBottom w:val="0"/>
      <w:divBdr>
        <w:top w:val="none" w:sz="0" w:space="0" w:color="auto"/>
        <w:left w:val="none" w:sz="0" w:space="0" w:color="auto"/>
        <w:bottom w:val="none" w:sz="0" w:space="0" w:color="auto"/>
        <w:right w:val="none" w:sz="0" w:space="0" w:color="auto"/>
      </w:divBdr>
      <w:divsChild>
        <w:div w:id="1286153742">
          <w:marLeft w:val="0"/>
          <w:marRight w:val="0"/>
          <w:marTop w:val="0"/>
          <w:marBottom w:val="0"/>
          <w:divBdr>
            <w:top w:val="none" w:sz="0" w:space="0" w:color="auto"/>
            <w:left w:val="none" w:sz="0" w:space="0" w:color="auto"/>
            <w:bottom w:val="none" w:sz="0" w:space="0" w:color="auto"/>
            <w:right w:val="none" w:sz="0" w:space="0" w:color="auto"/>
          </w:divBdr>
          <w:divsChild>
            <w:div w:id="1974215154">
              <w:marLeft w:val="0"/>
              <w:marRight w:val="0"/>
              <w:marTop w:val="0"/>
              <w:marBottom w:val="0"/>
              <w:divBdr>
                <w:top w:val="none" w:sz="0" w:space="0" w:color="auto"/>
                <w:left w:val="none" w:sz="0" w:space="0" w:color="auto"/>
                <w:bottom w:val="none" w:sz="0" w:space="0" w:color="auto"/>
                <w:right w:val="none" w:sz="0" w:space="0" w:color="auto"/>
              </w:divBdr>
              <w:divsChild>
                <w:div w:id="10349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3</Pages>
  <Words>793</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Hébergée par le Clersé, EGS (Economie et Gestion des Services) est une série thématique de la revue « Economies et Sociétés », </vt:lpstr>
    </vt:vector>
  </TitlesOfParts>
  <Company/>
  <LinksUpToDate>false</LinksUpToDate>
  <CharactersWithSpaces>5147</CharactersWithSpaces>
  <SharedDoc>false</SharedDoc>
  <HLinks>
    <vt:vector size="18" baseType="variant">
      <vt:variant>
        <vt:i4>1507404</vt:i4>
      </vt:variant>
      <vt:variant>
        <vt:i4>6</vt:i4>
      </vt:variant>
      <vt:variant>
        <vt:i4>0</vt:i4>
      </vt:variant>
      <vt:variant>
        <vt:i4>5</vt:i4>
      </vt:variant>
      <vt:variant>
        <vt:lpwstr>mailto:egs@univ-Lille1.fr</vt:lpwstr>
      </vt:variant>
      <vt:variant>
        <vt:lpwstr/>
      </vt:variant>
      <vt:variant>
        <vt:i4>5898300</vt:i4>
      </vt:variant>
      <vt:variant>
        <vt:i4>3</vt:i4>
      </vt:variant>
      <vt:variant>
        <vt:i4>0</vt:i4>
      </vt:variant>
      <vt:variant>
        <vt:i4>5</vt:i4>
      </vt:variant>
      <vt:variant>
        <vt:lpwstr>mailto:Faiz.Gallouj@univ-Lille1.fr</vt:lpwstr>
      </vt:variant>
      <vt:variant>
        <vt:lpwstr/>
      </vt:variant>
      <vt:variant>
        <vt:i4>7340154</vt:i4>
      </vt:variant>
      <vt:variant>
        <vt:i4>0</vt:i4>
      </vt:variant>
      <vt:variant>
        <vt:i4>0</vt:i4>
      </vt:variant>
      <vt:variant>
        <vt:i4>5</vt:i4>
      </vt:variant>
      <vt:variant>
        <vt:lpwstr>http://www.ismea.org/ismea/ecosoc.html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Hébergée par le Clersé, EGS (Economie et Gestion des Services) est une série thématique de la revue « Economies et Sociétés », </dc:title>
  <dc:subject/>
  <dc:creator>Faridah Djellal</dc:creator>
  <cp:keywords/>
  <cp:lastModifiedBy>Microsoft Office User</cp:lastModifiedBy>
  <cp:revision>122</cp:revision>
  <cp:lastPrinted>2016-12-19T13:43:00Z</cp:lastPrinted>
  <dcterms:created xsi:type="dcterms:W3CDTF">2016-12-18T13:04:00Z</dcterms:created>
  <dcterms:modified xsi:type="dcterms:W3CDTF">2020-02-29T10:33:00Z</dcterms:modified>
</cp:coreProperties>
</file>